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9" w:rsidRDefault="00F34EE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42386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34EE9" w:rsidRPr="00F34EE9" w:rsidRDefault="00F34EE9" w:rsidP="00F34EE9"/>
    <w:p w:rsidR="00F17042" w:rsidRDefault="00F34EE9" w:rsidP="00377559">
      <w:pPr>
        <w:tabs>
          <w:tab w:val="left" w:pos="3630"/>
        </w:tabs>
        <w:jc w:val="both"/>
        <w:rPr>
          <w:rFonts w:cs="B Titr" w:hint="cs"/>
          <w:sz w:val="32"/>
          <w:szCs w:val="32"/>
          <w:rtl/>
          <w:lang w:bidi="fa-IR"/>
        </w:rPr>
      </w:pPr>
      <w:r w:rsidRPr="00F34EE9">
        <w:rPr>
          <w:rFonts w:cs="B Titr" w:hint="cs"/>
          <w:sz w:val="32"/>
          <w:szCs w:val="32"/>
          <w:rtl/>
          <w:lang w:bidi="fa-IR"/>
        </w:rPr>
        <w:t>توضیحات ناصر شمس سرپرست دانشگاه فنی و حرفه ای در خصوص سامانه جدید درسی</w:t>
      </w:r>
    </w:p>
    <w:p w:rsidR="00F34EE9" w:rsidRDefault="00F34EE9" w:rsidP="00377559">
      <w:pPr>
        <w:tabs>
          <w:tab w:val="left" w:pos="363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F34EE9">
        <w:rPr>
          <w:rFonts w:cs="B Nazanin" w:hint="cs"/>
          <w:sz w:val="32"/>
          <w:szCs w:val="32"/>
          <w:rtl/>
          <w:lang w:bidi="fa-IR"/>
        </w:rPr>
        <w:t xml:space="preserve">دکتر شمس با حضور در غرفه خبرگزاری دانشجو  </w:t>
      </w:r>
      <w:r>
        <w:rPr>
          <w:rFonts w:cs="B Nazanin" w:hint="cs"/>
          <w:sz w:val="32"/>
          <w:szCs w:val="32"/>
          <w:rtl/>
          <w:lang w:bidi="fa-IR"/>
        </w:rPr>
        <w:t xml:space="preserve">در خصوص ایجاد سامانه پورتال دانشجویی خبر داد </w:t>
      </w:r>
    </w:p>
    <w:p w:rsidR="00F34EE9" w:rsidRDefault="00F34EE9" w:rsidP="00377559">
      <w:pPr>
        <w:tabs>
          <w:tab w:val="left" w:pos="363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ایشان فرمودن تا پایان بهمن امسال سامانه ناد از دسترس خارج و سامانه جدید و مناسب جایگزین خواهد شد .</w:t>
      </w:r>
    </w:p>
    <w:p w:rsidR="00F34EE9" w:rsidRDefault="00F34EE9" w:rsidP="00377559">
      <w:pPr>
        <w:tabs>
          <w:tab w:val="left" w:pos="363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سرپرست دانشگاه فنی و حرفه ای همچنین افزودن این دانشگاه چندین وب سایت برای خرید و فروش محصولات دانشجویی طراحی و راه</w:t>
      </w:r>
      <w:r w:rsidR="00377559">
        <w:rPr>
          <w:rFonts w:cs="B Nazanin" w:hint="cs"/>
          <w:sz w:val="32"/>
          <w:szCs w:val="32"/>
          <w:rtl/>
          <w:lang w:bidi="fa-IR"/>
        </w:rPr>
        <w:t xml:space="preserve"> اندازی نموده تا دانشجویان عزیز بتوانند در قالب طرح های دانشجویی محصولات خود را با نظارت دانشگاه به فروش برسانند .</w:t>
      </w:r>
    </w:p>
    <w:p w:rsidR="00377559" w:rsidRDefault="00377559" w:rsidP="00377559">
      <w:pPr>
        <w:tabs>
          <w:tab w:val="left" w:pos="363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ایشان در خصوص ادغام دانشگاه فنی حرفه ای با دانشگاه جامع فرمودن موضوع کاملا مرتفع شده است . </w:t>
      </w:r>
    </w:p>
    <w:p w:rsidR="00377559" w:rsidRPr="00F34EE9" w:rsidRDefault="00377559" w:rsidP="00377559">
      <w:pPr>
        <w:tabs>
          <w:tab w:val="left" w:pos="3630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</w:p>
    <w:sectPr w:rsidR="00377559" w:rsidRPr="00F34EE9" w:rsidSect="00F34EE9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EE9"/>
    <w:rsid w:val="00377559"/>
    <w:rsid w:val="00F17042"/>
    <w:rsid w:val="00F3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حمید رضا عابدی</dc:creator>
  <cp:lastModifiedBy>حمید رضا عابدی</cp:lastModifiedBy>
  <cp:revision>1</cp:revision>
  <dcterms:created xsi:type="dcterms:W3CDTF">2017-11-04T04:27:00Z</dcterms:created>
  <dcterms:modified xsi:type="dcterms:W3CDTF">2017-11-04T04:44:00Z</dcterms:modified>
</cp:coreProperties>
</file>