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FB8D" w14:textId="77777777" w:rsidR="001A5EC1" w:rsidRPr="002D39CD" w:rsidRDefault="0064731C" w:rsidP="002D39CD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bookmarkStart w:id="0" w:name="_GoBack"/>
      <w:bookmarkEnd w:id="0"/>
      <w:r w:rsidRPr="002D39CD">
        <w:rPr>
          <w:rFonts w:cs="B Nazanin" w:hint="cs"/>
          <w:sz w:val="32"/>
          <w:szCs w:val="32"/>
          <w:rtl/>
        </w:rPr>
        <w:t xml:space="preserve">  </w:t>
      </w:r>
      <w:r w:rsidR="001A5EC1" w:rsidRPr="002D39CD">
        <w:rPr>
          <w:rFonts w:cs="B Nazanin" w:hint="cs"/>
          <w:b/>
          <w:bCs/>
          <w:rtl/>
        </w:rPr>
        <w:t xml:space="preserve">فرم </w:t>
      </w:r>
      <w:r w:rsidR="002D39CD" w:rsidRPr="002D39CD">
        <w:rPr>
          <w:rFonts w:cs="B Nazanin" w:hint="cs"/>
          <w:b/>
          <w:bCs/>
          <w:rtl/>
        </w:rPr>
        <w:t>ارتقاء رتبه ( الف</w:t>
      </w:r>
      <w:r w:rsidR="002D39CD" w:rsidRPr="002D39CD">
        <w:rPr>
          <w:rFonts w:cs="B Nazanin" w:hint="cs"/>
          <w:b/>
          <w:bCs/>
          <w:sz w:val="20"/>
          <w:szCs w:val="20"/>
          <w:rtl/>
        </w:rPr>
        <w:t xml:space="preserve"> - </w:t>
      </w:r>
      <w:r w:rsidR="008D1AE6" w:rsidRPr="002D39CD">
        <w:rPr>
          <w:rFonts w:cs="B Nazanin" w:hint="cs"/>
          <w:b/>
          <w:bCs/>
          <w:sz w:val="20"/>
          <w:szCs w:val="20"/>
          <w:rtl/>
        </w:rPr>
        <w:t>سوابق تحصیلی</w:t>
      </w:r>
      <w:r w:rsidR="002D39CD" w:rsidRPr="002D39C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D39CD" w:rsidRPr="002D39C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</w:t>
      </w:r>
      <w:r w:rsidR="002D39CD" w:rsidRPr="002D39CD">
        <w:rPr>
          <w:rFonts w:cs="B Nazanin" w:hint="cs"/>
          <w:b/>
          <w:bCs/>
          <w:sz w:val="24"/>
          <w:szCs w:val="24"/>
          <w:rtl/>
        </w:rPr>
        <w:t xml:space="preserve">ب- </w:t>
      </w:r>
      <w:r w:rsidR="008D1AE6" w:rsidRPr="002D39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AE6" w:rsidRPr="002D39CD">
        <w:rPr>
          <w:rFonts w:cs="B Nazanin" w:hint="cs"/>
          <w:b/>
          <w:bCs/>
          <w:sz w:val="20"/>
          <w:szCs w:val="20"/>
          <w:rtl/>
        </w:rPr>
        <w:t>سوابق اجرایی و تجربی</w:t>
      </w:r>
      <w:r w:rsidR="00656332" w:rsidRPr="002D39C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D39CD" w:rsidRPr="002D39C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</w:t>
      </w:r>
      <w:r w:rsidR="002D39CD" w:rsidRPr="002D39CD">
        <w:rPr>
          <w:rFonts w:ascii="Sakkal Majalla" w:hAnsi="Sakkal Majalla" w:cs="Sakkal Majalla" w:hint="cs"/>
          <w:b/>
          <w:bCs/>
          <w:sz w:val="24"/>
          <w:szCs w:val="24"/>
          <w:rtl/>
        </w:rPr>
        <w:t>ج-</w:t>
      </w:r>
      <w:r w:rsidR="002D39CD" w:rsidRPr="002D39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D39CD" w:rsidRPr="002D39CD">
        <w:rPr>
          <w:rFonts w:cs="B Nazanin" w:hint="cs"/>
          <w:b/>
          <w:bCs/>
          <w:sz w:val="20"/>
          <w:szCs w:val="20"/>
          <w:rtl/>
        </w:rPr>
        <w:t xml:space="preserve">سوابق آموزشی </w:t>
      </w:r>
      <w:r w:rsidR="002D39CD" w:rsidRPr="002D39CD">
        <w:rPr>
          <w:rFonts w:ascii="Sakkal Majalla" w:hAnsi="Sakkal Majalla" w:cs="Sakkal Majalla" w:hint="cs"/>
          <w:b/>
          <w:bCs/>
          <w:sz w:val="20"/>
          <w:szCs w:val="20"/>
          <w:rtl/>
        </w:rPr>
        <w:t>،</w:t>
      </w:r>
      <w:r w:rsidR="002D39CD" w:rsidRPr="002D39CD">
        <w:rPr>
          <w:rFonts w:ascii="Sakkal Majalla" w:hAnsi="Sakkal Majalla" w:cs="Sakkal Majalla" w:hint="cs"/>
          <w:b/>
          <w:bCs/>
          <w:sz w:val="24"/>
          <w:szCs w:val="24"/>
          <w:rtl/>
        </w:rPr>
        <w:t>د-</w:t>
      </w:r>
      <w:r w:rsidR="002D39CD" w:rsidRPr="002D39C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D39CD" w:rsidRPr="002D39CD">
        <w:rPr>
          <w:rFonts w:cs="B Nazanin" w:hint="cs"/>
          <w:b/>
          <w:bCs/>
          <w:sz w:val="20"/>
          <w:szCs w:val="20"/>
          <w:rtl/>
        </w:rPr>
        <w:t xml:space="preserve">سوابق علمی </w:t>
      </w:r>
      <w:r w:rsidR="002D39CD" w:rsidRPr="002D39CD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="002D39CD" w:rsidRPr="002D39CD">
        <w:rPr>
          <w:rFonts w:cs="B Nazanin" w:hint="cs"/>
          <w:b/>
          <w:bCs/>
          <w:sz w:val="20"/>
          <w:szCs w:val="20"/>
          <w:rtl/>
        </w:rPr>
        <w:t xml:space="preserve"> پژوهشی و فرهنگی </w:t>
      </w:r>
      <w:r w:rsidR="002D39CD" w:rsidRPr="002D39CD">
        <w:rPr>
          <w:rFonts w:cs="B Nazanin" w:hint="cs"/>
          <w:b/>
          <w:bCs/>
          <w:sz w:val="16"/>
          <w:szCs w:val="16"/>
          <w:rtl/>
        </w:rPr>
        <w:t>)</w:t>
      </w:r>
    </w:p>
    <w:p w14:paraId="38B6FB8E" w14:textId="77777777" w:rsidR="00183D99" w:rsidRPr="008D1AE6" w:rsidRDefault="008D1AE6" w:rsidP="008D1AE6">
      <w:pPr>
        <w:shd w:val="clear" w:color="auto" w:fill="F2F2F2" w:themeFill="background1" w:themeFillShade="F2"/>
        <w:spacing w:after="0" w:line="240" w:lineRule="auto"/>
        <w:rPr>
          <w:rFonts w:cs="B Nazanin"/>
          <w:b/>
          <w:bCs/>
          <w:sz w:val="32"/>
          <w:szCs w:val="32"/>
          <w:rtl/>
        </w:rPr>
      </w:pPr>
      <w:r w:rsidRPr="008D1AE6">
        <w:rPr>
          <w:rFonts w:cs="B Nazanin" w:hint="cs"/>
          <w:b/>
          <w:bCs/>
          <w:sz w:val="24"/>
          <w:szCs w:val="24"/>
          <w:rtl/>
        </w:rPr>
        <w:t>مشخصات فردی</w:t>
      </w:r>
      <w:r w:rsidR="005801E3">
        <w:rPr>
          <w:rFonts w:cs="B Nazanin" w:hint="cs"/>
          <w:b/>
          <w:bCs/>
          <w:sz w:val="24"/>
          <w:szCs w:val="24"/>
          <w:rtl/>
        </w:rPr>
        <w:t xml:space="preserve"> و شغلی </w:t>
      </w:r>
      <w:r w:rsidRPr="008D1AE6">
        <w:rPr>
          <w:rFonts w:cs="B Nazanin" w:hint="cs"/>
          <w:b/>
          <w:bCs/>
          <w:sz w:val="24"/>
          <w:szCs w:val="24"/>
          <w:rtl/>
        </w:rPr>
        <w:t>:</w:t>
      </w:r>
    </w:p>
    <w:p w14:paraId="7589A95F" w14:textId="530E6EAA" w:rsidR="007E1031" w:rsidRPr="00E91C89" w:rsidRDefault="00B45FAE" w:rsidP="007E1031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1</w:t>
      </w:r>
      <w:r w:rsidR="007E1031">
        <w:rPr>
          <w:rFonts w:cs="B Nazanin" w:hint="cs"/>
          <w:rtl/>
        </w:rPr>
        <w:t xml:space="preserve">- نام و نام خانوادگی :       </w:t>
      </w:r>
      <w:r>
        <w:rPr>
          <w:rFonts w:cs="B Nazanin" w:hint="cs"/>
          <w:rtl/>
        </w:rPr>
        <w:t xml:space="preserve">           </w:t>
      </w:r>
      <w:r w:rsidR="007E1031">
        <w:rPr>
          <w:rFonts w:cs="B Nazanin" w:hint="cs"/>
          <w:rtl/>
        </w:rPr>
        <w:t xml:space="preserve">                     2: نام پدر:                                    3- تاریخ ورود بخدمت:              </w:t>
      </w:r>
    </w:p>
    <w:p w14:paraId="3D33A5C3" w14:textId="6BB85C8D" w:rsidR="007E1031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rtl/>
        </w:rPr>
      </w:pPr>
      <w:r w:rsidRPr="001A5EC1">
        <w:rPr>
          <w:rFonts w:cs="B Nazanin" w:hint="cs"/>
          <w:rtl/>
        </w:rPr>
        <w:t>4</w:t>
      </w:r>
      <w:r w:rsidRPr="001A5EC1">
        <w:rPr>
          <w:rFonts w:cs="B Nazanin" w:hint="cs"/>
          <w:b/>
          <w:bCs/>
          <w:rtl/>
        </w:rPr>
        <w:t>-</w:t>
      </w:r>
      <w:r>
        <w:rPr>
          <w:rFonts w:cs="B Nazanin" w:hint="cs"/>
          <w:rtl/>
        </w:rPr>
        <w:t xml:space="preserve"> </w:t>
      </w:r>
      <w:r w:rsidRPr="001A5EC1">
        <w:rPr>
          <w:rFonts w:cs="B Nazanin" w:hint="cs"/>
          <w:rtl/>
        </w:rPr>
        <w:t xml:space="preserve">عنوان پست سازمانی:                      </w:t>
      </w:r>
      <w:r w:rsidR="00B45FAE">
        <w:rPr>
          <w:rFonts w:cs="B Nazanin" w:hint="cs"/>
          <w:rtl/>
        </w:rPr>
        <w:t xml:space="preserve">    </w:t>
      </w:r>
      <w:r w:rsidRPr="001A5EC1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</w:t>
      </w:r>
      <w:r w:rsidRPr="001A5EC1">
        <w:rPr>
          <w:rFonts w:cs="B Nazanin" w:hint="cs"/>
          <w:rtl/>
        </w:rPr>
        <w:t xml:space="preserve">                  </w:t>
      </w:r>
      <w:r>
        <w:rPr>
          <w:rFonts w:cs="B Nazanin" w:hint="cs"/>
          <w:rtl/>
        </w:rPr>
        <w:t>5-</w:t>
      </w:r>
      <w:r w:rsidRPr="001A5EC1">
        <w:rPr>
          <w:rFonts w:cs="B Nazanin" w:hint="cs"/>
          <w:rtl/>
        </w:rPr>
        <w:t xml:space="preserve">  شغل مورد تصدی</w:t>
      </w:r>
      <w:r>
        <w:rPr>
          <w:rFonts w:cs="B Nazanin" w:hint="cs"/>
          <w:b/>
          <w:bCs/>
          <w:rtl/>
        </w:rPr>
        <w:t xml:space="preserve">: </w:t>
      </w:r>
    </w:p>
    <w:p w14:paraId="5158A8E6" w14:textId="77777777" w:rsidR="007E1031" w:rsidRPr="0095007D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sz w:val="14"/>
          <w:szCs w:val="14"/>
          <w:rtl/>
        </w:rPr>
      </w:pPr>
    </w:p>
    <w:p w14:paraId="74BE6B6A" w14:textId="77777777" w:rsidR="007E1031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rtl/>
        </w:rPr>
      </w:pPr>
      <w:r w:rsidRPr="001A5EC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6-</w:t>
      </w:r>
      <w:r w:rsidRPr="00A50EA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تاریخ اعمال رتبه های اعمال شده تا کنون(از تاریخ 1/12/91 تا کنون ) :        </w:t>
      </w:r>
    </w:p>
    <w:p w14:paraId="016AF43F" w14:textId="482BBF5A" w:rsidR="007E1031" w:rsidRPr="0095007D" w:rsidRDefault="007E1031" w:rsidP="007E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sz w:val="12"/>
          <w:szCs w:val="12"/>
          <w:rtl/>
        </w:rPr>
      </w:pPr>
      <w:r>
        <w:rPr>
          <w:rFonts w:cs="B Nazanin" w:hint="cs"/>
          <w:rtl/>
        </w:rPr>
        <w:t xml:space="preserve">     </w:t>
      </w:r>
    </w:p>
    <w:p w14:paraId="23EE5142" w14:textId="77777777" w:rsidR="0095007D" w:rsidRDefault="007E1031" w:rsidP="004B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7- از سنوا</w:t>
      </w:r>
      <w:r w:rsidR="004B30F3">
        <w:rPr>
          <w:rFonts w:cs="B Nazanin" w:hint="cs"/>
          <w:rtl/>
        </w:rPr>
        <w:t>ت تجمیعی جهت رتبه ........</w:t>
      </w:r>
      <w:r>
        <w:rPr>
          <w:rFonts w:cs="B Nazanin" w:hint="cs"/>
          <w:rtl/>
        </w:rPr>
        <w:t xml:space="preserve">برای اولین بار استفاده میکنم  :  بله      </w:t>
      </w:r>
      <w:r>
        <w:rPr>
          <w:rFonts w:cs="B Nazanin" w:hint="cs"/>
        </w:rPr>
        <w:sym w:font="AGA Arabesque Desktop" w:char="F0A0"/>
      </w:r>
      <w:r>
        <w:rPr>
          <w:rFonts w:cs="B Nazanin" w:hint="cs"/>
          <w:rtl/>
        </w:rPr>
        <w:t xml:space="preserve">       خیر      </w:t>
      </w:r>
      <w:r>
        <w:rPr>
          <w:rFonts w:cs="B Nazanin" w:hint="cs"/>
        </w:rPr>
        <w:sym w:font="AGA Arabesque Desktop" w:char="F0A0"/>
      </w:r>
      <w:r>
        <w:rPr>
          <w:rFonts w:cs="B Nazanin" w:hint="cs"/>
          <w:rtl/>
        </w:rPr>
        <w:t xml:space="preserve">    8-شماره تلفن همراه  </w:t>
      </w:r>
    </w:p>
    <w:p w14:paraId="662E6AB6" w14:textId="77777777" w:rsidR="0095007D" w:rsidRPr="0095007D" w:rsidRDefault="0095007D" w:rsidP="004B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sz w:val="14"/>
          <w:szCs w:val="14"/>
          <w:rtl/>
        </w:rPr>
      </w:pPr>
    </w:p>
    <w:p w14:paraId="7F28D685" w14:textId="2BE28792" w:rsidR="007E1031" w:rsidRPr="001A5EC1" w:rsidRDefault="007E1031" w:rsidP="00C51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  <w:tab w:val="center" w:pos="4819"/>
          <w:tab w:val="left" w:pos="6638"/>
        </w:tabs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9-در صد جانبازی _ ایثارگری : </w:t>
      </w:r>
      <w:r w:rsidR="00B45FAE">
        <w:rPr>
          <w:rFonts w:cs="B Nazanin"/>
          <w:rtl/>
        </w:rPr>
        <w:tab/>
      </w:r>
      <w:r w:rsidR="00C51293">
        <w:rPr>
          <w:rFonts w:cs="B Nazanin" w:hint="cs"/>
          <w:rtl/>
        </w:rPr>
        <w:t>10</w:t>
      </w:r>
      <w:r w:rsidR="00C51293">
        <w:rPr>
          <w:rFonts w:cs="Cambria" w:hint="cs"/>
          <w:rtl/>
        </w:rPr>
        <w:t>_</w:t>
      </w:r>
      <w:r w:rsidR="00B45FAE">
        <w:rPr>
          <w:rFonts w:cs="B Nazanin" w:hint="cs"/>
          <w:rtl/>
        </w:rPr>
        <w:t>رتبه فعلی :</w:t>
      </w:r>
      <w:r w:rsidR="00C51293">
        <w:rPr>
          <w:rFonts w:cs="B Nazanin"/>
          <w:rtl/>
        </w:rPr>
        <w:tab/>
      </w:r>
      <w:r w:rsidR="00C51293">
        <w:rPr>
          <w:rFonts w:cs="B Nazanin" w:hint="cs"/>
          <w:rtl/>
        </w:rPr>
        <w:t xml:space="preserve">              11- رتبه درخواستی</w:t>
      </w:r>
      <w:r w:rsidR="00D770E9">
        <w:rPr>
          <w:rFonts w:cs="B Nazanin" w:hint="cs"/>
          <w:rtl/>
        </w:rPr>
        <w:t>(</w:t>
      </w:r>
      <w:r w:rsidR="00C51293">
        <w:rPr>
          <w:rFonts w:cs="B Nazanin" w:hint="cs"/>
          <w:rtl/>
        </w:rPr>
        <w:t xml:space="preserve"> با توجه به مدرک تحصیلی و سابقه</w:t>
      </w:r>
      <w:r w:rsidR="00D770E9">
        <w:rPr>
          <w:rFonts w:cs="B Nazanin" w:hint="cs"/>
          <w:rtl/>
        </w:rPr>
        <w:t>)</w:t>
      </w:r>
      <w:r w:rsidR="00C51293">
        <w:rPr>
          <w:rFonts w:cs="B Nazanin" w:hint="cs"/>
          <w:rtl/>
        </w:rPr>
        <w:t xml:space="preserve"> :</w:t>
      </w:r>
    </w:p>
    <w:p w14:paraId="38B6FB94" w14:textId="77777777" w:rsidR="00325A69" w:rsidRPr="00325A69" w:rsidRDefault="00325A69" w:rsidP="008964E5">
      <w:pPr>
        <w:spacing w:after="0" w:line="240" w:lineRule="auto"/>
        <w:rPr>
          <w:rFonts w:cs="B Nazanin"/>
          <w:b/>
          <w:bCs/>
          <w:sz w:val="8"/>
          <w:szCs w:val="8"/>
          <w:rtl/>
        </w:rPr>
      </w:pPr>
    </w:p>
    <w:p w14:paraId="38B6FB95" w14:textId="77777777" w:rsidR="008A0BE0" w:rsidRDefault="00515E62" w:rsidP="00DC2B02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28"/>
          <w:szCs w:val="28"/>
          <w:shd w:val="clear" w:color="auto" w:fill="F2F2F2" w:themeFill="background1" w:themeFillShade="F2"/>
          <w:rtl/>
        </w:rPr>
      </w:pPr>
      <w:r w:rsidRPr="008D1AE6">
        <w:rPr>
          <w:rFonts w:cs="B Nazanin" w:hint="cs"/>
          <w:b/>
          <w:bCs/>
          <w:sz w:val="28"/>
          <w:szCs w:val="28"/>
          <w:shd w:val="clear" w:color="auto" w:fill="F2F2F2" w:themeFill="background1" w:themeFillShade="F2"/>
          <w:rtl/>
        </w:rPr>
        <w:t>الف</w:t>
      </w:r>
      <w:r w:rsidR="00325A69" w:rsidRPr="008D1AE6">
        <w:rPr>
          <w:rFonts w:cs="B Nazanin" w:hint="cs"/>
          <w:b/>
          <w:bCs/>
          <w:sz w:val="28"/>
          <w:szCs w:val="28"/>
          <w:shd w:val="clear" w:color="auto" w:fill="F2F2F2" w:themeFill="background1" w:themeFillShade="F2"/>
          <w:rtl/>
        </w:rPr>
        <w:t xml:space="preserve">- سوابق تحصیلی </w:t>
      </w:r>
    </w:p>
    <w:p w14:paraId="38B6FB96" w14:textId="77777777" w:rsidR="0093329A" w:rsidRDefault="00726107" w:rsidP="008A0BE0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23"/>
          <w:szCs w:val="23"/>
          <w:shd w:val="clear" w:color="auto" w:fill="D9D9D9" w:themeFill="background1" w:themeFillShade="D9"/>
          <w:rtl/>
        </w:rPr>
      </w:pPr>
      <w:r w:rsidRPr="008A0BE0">
        <w:rPr>
          <w:rFonts w:cs="B Nazanin" w:hint="cs"/>
          <w:b/>
          <w:bCs/>
          <w:shd w:val="clear" w:color="auto" w:fill="D9D9D9" w:themeFill="background1" w:themeFillShade="D9"/>
          <w:rtl/>
        </w:rPr>
        <w:t xml:space="preserve"> 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( کاردانی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 xml:space="preserve">140 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(98و14) و کارشناسی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 xml:space="preserve">210 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(147 و 21)و کارشناسی ارشد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>280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 (196و28)و دکتری تخصصی </w:t>
      </w:r>
      <w:r w:rsidR="008A0BE0" w:rsidRPr="008A0BE0">
        <w:rPr>
          <w:rFonts w:cs="B Nazanin" w:hint="cs"/>
          <w:b/>
          <w:bCs/>
          <w:sz w:val="23"/>
          <w:szCs w:val="23"/>
          <w:u w:val="single"/>
          <w:shd w:val="clear" w:color="auto" w:fill="D9D9D9" w:themeFill="background1" w:themeFillShade="D9"/>
          <w:rtl/>
        </w:rPr>
        <w:t>350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>(245و 28)</w:t>
      </w:r>
      <w:r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 xml:space="preserve"> </w:t>
      </w:r>
      <w:r w:rsidR="008A0BE0" w:rsidRPr="008A0BE0">
        <w:rPr>
          <w:rFonts w:cs="B Nazanin" w:hint="cs"/>
          <w:b/>
          <w:bCs/>
          <w:sz w:val="23"/>
          <w:szCs w:val="23"/>
          <w:shd w:val="clear" w:color="auto" w:fill="D9D9D9" w:themeFill="background1" w:themeFillShade="D9"/>
          <w:rtl/>
        </w:rPr>
        <w:t>)</w:t>
      </w:r>
    </w:p>
    <w:p w14:paraId="38B6FB97" w14:textId="77777777" w:rsidR="002351BE" w:rsidRPr="002351BE" w:rsidRDefault="002351BE" w:rsidP="002351BE">
      <w:pPr>
        <w:shd w:val="clear" w:color="auto" w:fill="F2F2F2" w:themeFill="background1" w:themeFillShade="F2"/>
        <w:tabs>
          <w:tab w:val="center" w:pos="4819"/>
        </w:tabs>
        <w:spacing w:after="0" w:line="240" w:lineRule="auto"/>
        <w:rPr>
          <w:rFonts w:cs="B Nazanin"/>
          <w:b/>
          <w:bCs/>
          <w:sz w:val="20"/>
          <w:szCs w:val="20"/>
          <w:shd w:val="clear" w:color="auto" w:fill="D9D9D9" w:themeFill="background1" w:themeFillShade="D9"/>
          <w:rtl/>
        </w:rPr>
      </w:pP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لازم به توضیح است عدد دوم هر رتبه در صورت  مدرک دولتی و مرتبط امتیاز کامل می باشد در غیر اینصورت نیمی از امتیاز می گیرد  اگر شخصی با مدرک فوق </w:t>
      </w:r>
      <w:r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لیسانس 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>از</w:t>
      </w:r>
      <w:r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>یکی از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 دانشگاه </w:t>
      </w:r>
      <w:r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های 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پیام نور و غیر انتفاعی وعلمی 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کاربردی بجای </w:t>
      </w:r>
      <w:r w:rsidRPr="002351BE">
        <w:rPr>
          <w:rFonts w:cs="B Nazanin" w:hint="cs"/>
          <w:b/>
          <w:bCs/>
          <w:sz w:val="18"/>
          <w:szCs w:val="18"/>
          <w:shd w:val="clear" w:color="auto" w:fill="D9D9D9" w:themeFill="background1" w:themeFillShade="D9"/>
          <w:rtl/>
        </w:rPr>
        <w:t xml:space="preserve">28 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میشود </w:t>
      </w:r>
      <w:r w:rsidRPr="002351BE">
        <w:rPr>
          <w:rFonts w:cs="B Nazanin" w:hint="cs"/>
          <w:b/>
          <w:bCs/>
          <w:sz w:val="18"/>
          <w:szCs w:val="18"/>
          <w:shd w:val="clear" w:color="auto" w:fill="D9D9D9" w:themeFill="background1" w:themeFillShade="D9"/>
          <w:rtl/>
        </w:rPr>
        <w:t xml:space="preserve">14 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و معدل زیر 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>14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ام</w:t>
      </w:r>
      <w:r w:rsidR="00E94AA3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>ت</w:t>
      </w:r>
      <w:r w:rsidRPr="002351BE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یاز </w:t>
      </w:r>
      <w:r w:rsidRPr="002351BE">
        <w:rPr>
          <w:rFonts w:cs="B Nazanin" w:hint="cs"/>
          <w:b/>
          <w:bCs/>
          <w:sz w:val="18"/>
          <w:szCs w:val="18"/>
          <w:shd w:val="clear" w:color="auto" w:fill="D9D9D9" w:themeFill="background1" w:themeFillShade="D9"/>
          <w:rtl/>
        </w:rPr>
        <w:t>14</w:t>
      </w:r>
      <w:r w:rsidRPr="002351BE">
        <w:rPr>
          <w:rFonts w:cs="B Nazanin" w:hint="cs"/>
          <w:b/>
          <w:bCs/>
          <w:sz w:val="20"/>
          <w:szCs w:val="20"/>
          <w:shd w:val="clear" w:color="auto" w:fill="D9D9D9" w:themeFill="background1" w:themeFillShade="D9"/>
          <w:rtl/>
        </w:rPr>
        <w:t xml:space="preserve">کسب می نماید </w:t>
      </w:r>
    </w:p>
    <w:tbl>
      <w:tblPr>
        <w:tblStyle w:val="TableGrid"/>
        <w:bidiVisual/>
        <w:tblW w:w="9923" w:type="dxa"/>
        <w:tblInd w:w="-11" w:type="dxa"/>
        <w:tblLook w:val="04A0" w:firstRow="1" w:lastRow="0" w:firstColumn="1" w:lastColumn="0" w:noHBand="0" w:noVBand="1"/>
      </w:tblPr>
      <w:tblGrid>
        <w:gridCol w:w="5578"/>
        <w:gridCol w:w="1610"/>
        <w:gridCol w:w="1610"/>
        <w:gridCol w:w="1125"/>
      </w:tblGrid>
      <w:tr w:rsidR="002654F1" w14:paraId="38B6FB9E" w14:textId="77777777" w:rsidTr="0027765D">
        <w:trPr>
          <w:trHeight w:val="814"/>
        </w:trPr>
        <w:tc>
          <w:tcPr>
            <w:tcW w:w="5578" w:type="dxa"/>
            <w:vMerge w:val="restart"/>
          </w:tcPr>
          <w:p w14:paraId="38B6FB98" w14:textId="77777777" w:rsidR="002654F1" w:rsidRDefault="00B2758D" w:rsidP="000604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الف1-</w:t>
            </w:r>
            <w:r w:rsidR="002654F1" w:rsidRPr="00325A69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تحصیلی:</w:t>
            </w:r>
            <w:r w:rsidR="00157C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8B6FB99" w14:textId="77777777" w:rsidR="002654F1" w:rsidRPr="00325A69" w:rsidRDefault="00060411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رشته تحصیلی : ...............</w:t>
            </w:r>
          </w:p>
          <w:p w14:paraId="38B6FB9A" w14:textId="77777777" w:rsidR="002654F1" w:rsidRDefault="00060411" w:rsidP="00AA3DDD">
            <w:pPr>
              <w:shd w:val="clear" w:color="auto" w:fill="FFFFFF" w:themeFill="background1"/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پست </w:t>
            </w:r>
            <w:r w:rsidR="002654F1">
              <w:rPr>
                <w:rFonts w:cs="B Nazanin" w:hint="cs"/>
                <w:sz w:val="24"/>
                <w:szCs w:val="24"/>
                <w:rtl/>
              </w:rPr>
              <w:t xml:space="preserve">:  .....       </w:t>
            </w:r>
          </w:p>
        </w:tc>
        <w:tc>
          <w:tcPr>
            <w:tcW w:w="1610" w:type="dxa"/>
            <w:shd w:val="clear" w:color="auto" w:fill="auto"/>
          </w:tcPr>
          <w:p w14:paraId="38B6FB9B" w14:textId="77777777" w:rsidR="002654F1" w:rsidRPr="00FC1835" w:rsidRDefault="002654F1" w:rsidP="002654F1">
            <w:pPr>
              <w:rPr>
                <w:rFonts w:cs="B Nazanin"/>
                <w:rtl/>
              </w:rPr>
            </w:pPr>
            <w:r w:rsidRPr="002654F1">
              <w:rPr>
                <w:rFonts w:cs="B Nazanin" w:hint="cs"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610" w:type="dxa"/>
            <w:shd w:val="clear" w:color="auto" w:fill="auto"/>
          </w:tcPr>
          <w:p w14:paraId="38B6FB9C" w14:textId="77777777" w:rsidR="002654F1" w:rsidRPr="00FC1835" w:rsidRDefault="002654F1" w:rsidP="002654F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 توسط کارگروه</w:t>
            </w:r>
          </w:p>
        </w:tc>
        <w:tc>
          <w:tcPr>
            <w:tcW w:w="1125" w:type="dxa"/>
            <w:shd w:val="clear" w:color="auto" w:fill="auto"/>
          </w:tcPr>
          <w:p w14:paraId="38B6FB9D" w14:textId="77777777" w:rsidR="002654F1" w:rsidRPr="00FC1835" w:rsidRDefault="002654F1" w:rsidP="002654F1">
            <w:pPr>
              <w:rPr>
                <w:rFonts w:cs="B Nazanin"/>
                <w:rtl/>
              </w:rPr>
            </w:pPr>
            <w:r w:rsidRPr="002654F1">
              <w:rPr>
                <w:rFonts w:cs="B Nazanin" w:hint="cs"/>
                <w:rtl/>
              </w:rPr>
              <w:t>امتیاز نهایی</w:t>
            </w:r>
          </w:p>
        </w:tc>
      </w:tr>
      <w:tr w:rsidR="002654F1" w14:paraId="38B6FBA3" w14:textId="77777777" w:rsidTr="0027765D">
        <w:trPr>
          <w:trHeight w:val="360"/>
        </w:trPr>
        <w:tc>
          <w:tcPr>
            <w:tcW w:w="5578" w:type="dxa"/>
            <w:vMerge/>
          </w:tcPr>
          <w:p w14:paraId="38B6FB9F" w14:textId="77777777" w:rsidR="002654F1" w:rsidRPr="00325A69" w:rsidRDefault="002654F1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0" w:type="dxa"/>
            <w:shd w:val="clear" w:color="auto" w:fill="auto"/>
          </w:tcPr>
          <w:p w14:paraId="38B6FBA0" w14:textId="77777777" w:rsidR="002654F1" w:rsidRPr="002654F1" w:rsidRDefault="002654F1" w:rsidP="002654F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0" w:type="dxa"/>
            <w:shd w:val="clear" w:color="auto" w:fill="auto"/>
          </w:tcPr>
          <w:p w14:paraId="38B6FBA1" w14:textId="77777777" w:rsidR="002654F1" w:rsidRDefault="002654F1" w:rsidP="002654F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5" w:type="dxa"/>
            <w:shd w:val="clear" w:color="auto" w:fill="auto"/>
          </w:tcPr>
          <w:p w14:paraId="38B6FBA2" w14:textId="77777777" w:rsidR="002654F1" w:rsidRPr="002654F1" w:rsidRDefault="002654F1" w:rsidP="002654F1">
            <w:pPr>
              <w:rPr>
                <w:rFonts w:cs="B Nazanin"/>
                <w:rtl/>
              </w:rPr>
            </w:pPr>
          </w:p>
        </w:tc>
      </w:tr>
      <w:tr w:rsidR="002654F1" w14:paraId="38B6FBA8" w14:textId="77777777" w:rsidTr="0027765D">
        <w:trPr>
          <w:trHeight w:val="344"/>
        </w:trPr>
        <w:tc>
          <w:tcPr>
            <w:tcW w:w="5578" w:type="dxa"/>
            <w:shd w:val="clear" w:color="auto" w:fill="FFFFFF" w:themeFill="background1"/>
          </w:tcPr>
          <w:p w14:paraId="38B6FBA4" w14:textId="77777777" w:rsidR="002654F1" w:rsidRDefault="00A635DD" w:rsidP="00AA3D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آخرین مدرک تحصیلی :  ...    </w:t>
            </w:r>
          </w:p>
        </w:tc>
        <w:tc>
          <w:tcPr>
            <w:tcW w:w="1610" w:type="dxa"/>
          </w:tcPr>
          <w:p w14:paraId="38B6FBA5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A6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A7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AD" w14:textId="77777777" w:rsidTr="0027765D">
        <w:trPr>
          <w:trHeight w:val="438"/>
        </w:trPr>
        <w:tc>
          <w:tcPr>
            <w:tcW w:w="5578" w:type="dxa"/>
            <w:shd w:val="clear" w:color="auto" w:fill="FFFFFF" w:themeFill="background1"/>
          </w:tcPr>
          <w:p w14:paraId="38B6FBA9" w14:textId="77777777" w:rsidR="002654F1" w:rsidRDefault="002654F1" w:rsidP="000604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2758D" w:rsidRPr="00802B41">
              <w:rPr>
                <w:rFonts w:cs="B Nazanin" w:hint="cs"/>
                <w:b/>
                <w:bCs/>
                <w:sz w:val="24"/>
                <w:szCs w:val="24"/>
                <w:rtl/>
              </w:rPr>
              <w:t>الف2</w:t>
            </w:r>
            <w:r w:rsidR="00B2758D">
              <w:rPr>
                <w:rFonts w:cs="B Nazanin" w:hint="cs"/>
                <w:sz w:val="24"/>
                <w:szCs w:val="24"/>
                <w:rtl/>
              </w:rPr>
              <w:t>-</w:t>
            </w:r>
            <w:r w:rsidRPr="00325A69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مدرک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</w:p>
        </w:tc>
        <w:tc>
          <w:tcPr>
            <w:tcW w:w="1610" w:type="dxa"/>
          </w:tcPr>
          <w:p w14:paraId="38B6FBAA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AB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AC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B2" w14:textId="77777777" w:rsidTr="0027765D">
        <w:trPr>
          <w:trHeight w:val="395"/>
        </w:trPr>
        <w:tc>
          <w:tcPr>
            <w:tcW w:w="5578" w:type="dxa"/>
            <w:shd w:val="clear" w:color="auto" w:fill="FFFFFF" w:themeFill="background1"/>
          </w:tcPr>
          <w:p w14:paraId="38B6FBAE" w14:textId="77777777" w:rsidR="002654F1" w:rsidRDefault="002654F1" w:rsidP="00363C69">
            <w:pPr>
              <w:shd w:val="clear" w:color="auto" w:fill="FFFFFF" w:themeFill="background1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ارتباط رشته تحصیلی و شغلی :    </w:t>
            </w:r>
            <w:r w:rsidR="006D30A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63C69">
              <w:rPr>
                <w:rFonts w:cs="B Nazanin" w:hint="cs"/>
                <w:sz w:val="24"/>
                <w:szCs w:val="24"/>
                <w:rtl/>
              </w:rPr>
              <w:t>مرتبط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</w:rPr>
              <w:sym w:font="AGA Arabesque Desktop" w:char="F0A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غیر </w:t>
            </w:r>
            <w:r w:rsidR="005801E3">
              <w:rPr>
                <w:rFonts w:cs="B Nazanin" w:hint="cs"/>
                <w:sz w:val="24"/>
                <w:szCs w:val="24"/>
                <w:rtl/>
              </w:rPr>
              <w:t>مرتبط</w:t>
            </w:r>
            <w:r w:rsidRPr="005801E3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5801E3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10" w:type="dxa"/>
          </w:tcPr>
          <w:p w14:paraId="38B6FBAF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B0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B1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B8" w14:textId="77777777" w:rsidTr="0027765D">
        <w:tc>
          <w:tcPr>
            <w:tcW w:w="5578" w:type="dxa"/>
          </w:tcPr>
          <w:p w14:paraId="38B6FBB3" w14:textId="77777777" w:rsidR="002654F1" w:rsidRDefault="00B2758D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الف3-</w:t>
            </w:r>
            <w:r w:rsidR="002654F1" w:rsidRPr="0030238F">
              <w:rPr>
                <w:rFonts w:cs="B Nazanin" w:hint="cs"/>
                <w:b/>
                <w:bCs/>
                <w:sz w:val="24"/>
                <w:szCs w:val="24"/>
                <w:rtl/>
              </w:rPr>
              <w:t>محل اخذ مدرک:</w:t>
            </w:r>
          </w:p>
          <w:p w14:paraId="38B6FBB4" w14:textId="77777777" w:rsidR="002654F1" w:rsidRDefault="00802B41" w:rsidP="00802B41">
            <w:pPr>
              <w:shd w:val="clear" w:color="auto" w:fill="FFFFFF" w:themeFill="background1"/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02B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</w:t>
            </w:r>
            <w:r w:rsidRPr="00802B41">
              <w:rPr>
                <w:rFonts w:cs="B Nazanin" w:hint="cs"/>
                <w:sz w:val="24"/>
                <w:szCs w:val="24"/>
                <w:rtl/>
              </w:rPr>
              <w:t xml:space="preserve">4 </w:t>
            </w:r>
            <w:r>
              <w:rPr>
                <w:rFonts w:cs="B Nazanin" w:hint="cs"/>
                <w:rtl/>
              </w:rPr>
              <w:t>-</w:t>
            </w:r>
            <w:r w:rsidR="002654F1" w:rsidRPr="0030238F">
              <w:rPr>
                <w:rFonts w:cs="B Nazanin" w:hint="cs"/>
                <w:rtl/>
              </w:rPr>
              <w:t>دانشگاه م</w:t>
            </w:r>
            <w:r w:rsidR="002654F1">
              <w:rPr>
                <w:rFonts w:cs="B Nazanin" w:hint="cs"/>
                <w:rtl/>
              </w:rPr>
              <w:t xml:space="preserve">حل اخذ مدرک تحصیلی :  </w:t>
            </w:r>
            <w:r w:rsidR="002654F1" w:rsidRPr="0030238F">
              <w:rPr>
                <w:rFonts w:cs="B Nazanin" w:hint="cs"/>
                <w:rtl/>
              </w:rPr>
              <w:t xml:space="preserve">  دولتی  </w:t>
            </w:r>
            <w:r w:rsidR="00A21754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A217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21754">
              <w:rPr>
                <w:rFonts w:cs="B Nazanin" w:hint="cs"/>
                <w:rtl/>
              </w:rPr>
              <w:t xml:space="preserve"> </w:t>
            </w:r>
            <w:r w:rsidR="002654F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654F1">
              <w:rPr>
                <w:rFonts w:cs="B Nazanin" w:hint="cs"/>
                <w:rtl/>
              </w:rPr>
              <w:t xml:space="preserve">     </w:t>
            </w:r>
            <w:r w:rsidR="002654F1" w:rsidRPr="0030238F">
              <w:rPr>
                <w:rFonts w:cs="B Nazanin" w:hint="cs"/>
                <w:rtl/>
              </w:rPr>
              <w:t xml:space="preserve"> غیر دولتی</w:t>
            </w:r>
            <w:r w:rsidR="00A21754">
              <w:rPr>
                <w:rFonts w:cs="B Nazanin" w:hint="cs"/>
                <w:sz w:val="24"/>
                <w:szCs w:val="24"/>
              </w:rPr>
              <w:sym w:font="AGA Arabesque Desktop" w:char="F0A0"/>
            </w:r>
            <w:r w:rsidR="00656332">
              <w:rPr>
                <w:rFonts w:cs="B Nazanin"/>
                <w:sz w:val="24"/>
                <w:szCs w:val="24"/>
              </w:rPr>
              <w:t xml:space="preserve"> </w:t>
            </w:r>
            <w:r w:rsidR="0032310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1D3D07">
              <w:rPr>
                <w:rFonts w:cs="B Nazani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  <w:tc>
          <w:tcPr>
            <w:tcW w:w="1610" w:type="dxa"/>
          </w:tcPr>
          <w:p w14:paraId="38B6FBB5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B6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B7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:rsidR="002654F1" w14:paraId="38B6FBBE" w14:textId="77777777" w:rsidTr="0027765D">
        <w:tc>
          <w:tcPr>
            <w:tcW w:w="5578" w:type="dxa"/>
          </w:tcPr>
          <w:p w14:paraId="38B6FBB9" w14:textId="77777777" w:rsidR="002654F1" w:rsidRDefault="002654F1" w:rsidP="006563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معدل مدرک تحصیلی:  ............... </w:t>
            </w:r>
            <w:r w:rsidR="00323104">
              <w:rPr>
                <w:rFonts w:cs="B Nazanin" w:hint="cs"/>
                <w:rtl/>
              </w:rPr>
              <w:t xml:space="preserve">     </w:t>
            </w:r>
            <w:r w:rsidR="006D30AB">
              <w:rPr>
                <w:rFonts w:cs="B Nazanin" w:hint="cs"/>
                <w:rtl/>
              </w:rPr>
              <w:t xml:space="preserve">   </w:t>
            </w:r>
            <w:r w:rsidR="00323104">
              <w:rPr>
                <w:rFonts w:cs="B Nazanin" w:hint="cs"/>
                <w:rtl/>
              </w:rPr>
              <w:t xml:space="preserve"> </w:t>
            </w:r>
            <w:r w:rsidR="006D30AB">
              <w:rPr>
                <w:rFonts w:cs="B Nazanin" w:hint="cs"/>
                <w:rtl/>
              </w:rPr>
              <w:t xml:space="preserve"> تا 14    </w:t>
            </w:r>
            <w:r w:rsidR="00656332">
              <w:rPr>
                <w:rFonts w:cs="B Nazanin" w:hint="cs"/>
              </w:rPr>
              <w:sym w:font="AGA Arabesque Desktop" w:char="F0AC"/>
            </w:r>
            <w:r w:rsidR="00656332">
              <w:rPr>
                <w:rFonts w:cs="B Nazanin" w:hint="cs"/>
                <w:rtl/>
              </w:rPr>
              <w:t xml:space="preserve"> </w:t>
            </w:r>
            <w:r w:rsidR="006D30AB">
              <w:rPr>
                <w:rFonts w:cs="B Nazanin" w:hint="cs"/>
                <w:rtl/>
              </w:rPr>
              <w:t xml:space="preserve">        </w:t>
            </w:r>
            <w:r w:rsidR="00656332">
              <w:rPr>
                <w:rFonts w:cs="B Nazanin" w:hint="cs"/>
                <w:rtl/>
              </w:rPr>
              <w:t xml:space="preserve">    بیشتر از 14 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</w:rPr>
              <w:sym w:font="AGA Arabesque Desktop" w:char="F0AC"/>
            </w:r>
            <w:r>
              <w:rPr>
                <w:rFonts w:cs="B Nazanin" w:hint="cs"/>
                <w:rtl/>
              </w:rPr>
              <w:t xml:space="preserve">  </w:t>
            </w:r>
          </w:p>
          <w:p w14:paraId="38B6FBBA" w14:textId="77777777" w:rsidR="002654F1" w:rsidRPr="001D3D07" w:rsidRDefault="002654F1" w:rsidP="002654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10" w:type="dxa"/>
          </w:tcPr>
          <w:p w14:paraId="38B6FBBB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610" w:type="dxa"/>
          </w:tcPr>
          <w:p w14:paraId="38B6FBBC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1125" w:type="dxa"/>
          </w:tcPr>
          <w:p w14:paraId="38B6FBBD" w14:textId="77777777" w:rsidR="002654F1" w:rsidRDefault="002654F1" w:rsidP="002654F1">
            <w:pP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</w:tbl>
    <w:p w14:paraId="38B6FBBF" w14:textId="77777777" w:rsidR="002D39CD" w:rsidRDefault="00EB35DB" w:rsidP="0027765D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02B41">
        <w:rPr>
          <w:rFonts w:cs="B Nazanin" w:hint="cs"/>
          <w:b/>
          <w:bCs/>
          <w:sz w:val="32"/>
          <w:szCs w:val="32"/>
          <w:rtl/>
        </w:rPr>
        <w:t>ب</w:t>
      </w:r>
      <w:r w:rsidRPr="00802B41">
        <w:rPr>
          <w:rFonts w:cs="B Nazanin" w:hint="cs"/>
          <w:b/>
          <w:bCs/>
          <w:rtl/>
        </w:rPr>
        <w:t>-</w:t>
      </w:r>
      <w:r w:rsidR="00FB0E3F" w:rsidRPr="00802B41">
        <w:rPr>
          <w:rFonts w:cs="B Nazanin" w:hint="cs"/>
          <w:b/>
          <w:bCs/>
          <w:sz w:val="28"/>
          <w:szCs w:val="28"/>
          <w:rtl/>
        </w:rPr>
        <w:t>سوابق اجرایی و تجربی:</w:t>
      </w:r>
      <w:r w:rsidR="00656332" w:rsidRPr="00802B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8B6FBC0" w14:textId="48E7E862" w:rsidR="00FB0E3F" w:rsidRPr="007D2D02" w:rsidRDefault="00656332" w:rsidP="005115C4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7D2D02">
        <w:rPr>
          <w:rFonts w:cs="B Nazanin" w:hint="cs"/>
          <w:b/>
          <w:bCs/>
          <w:rtl/>
        </w:rPr>
        <w:t>آخرین حکم و احکام</w:t>
      </w:r>
      <w:r w:rsidR="00EB35DB" w:rsidRPr="007D2D02">
        <w:rPr>
          <w:rFonts w:cs="B Nazanin" w:hint="cs"/>
          <w:b/>
          <w:bCs/>
          <w:rtl/>
        </w:rPr>
        <w:t xml:space="preserve"> مقاطع </w:t>
      </w:r>
      <w:r w:rsidRPr="007D2D02">
        <w:rPr>
          <w:rFonts w:cs="B Nazanin" w:hint="cs"/>
          <w:b/>
          <w:bCs/>
          <w:rtl/>
        </w:rPr>
        <w:t>پست های مورد تصدی</w:t>
      </w:r>
      <w:r w:rsidR="0027765D" w:rsidRPr="007D2D02">
        <w:rPr>
          <w:rFonts w:cs="B Nazanin" w:hint="cs"/>
          <w:b/>
          <w:bCs/>
          <w:rtl/>
        </w:rPr>
        <w:t xml:space="preserve"> ایام خدمت</w:t>
      </w:r>
      <w:r w:rsidRPr="007D2D02">
        <w:rPr>
          <w:rFonts w:cs="B Nazanin" w:hint="cs"/>
          <w:b/>
          <w:bCs/>
          <w:rtl/>
        </w:rPr>
        <w:t xml:space="preserve"> در صورت استفاده از امتیاز </w:t>
      </w:r>
      <w:r w:rsidR="00060411" w:rsidRPr="007D2D02">
        <w:rPr>
          <w:rFonts w:cs="B Nazanin" w:hint="cs"/>
          <w:b/>
          <w:bCs/>
          <w:rtl/>
        </w:rPr>
        <w:t>بندهای</w:t>
      </w:r>
      <w:r w:rsidRPr="007D2D02">
        <w:rPr>
          <w:rFonts w:cs="B Nazanin" w:hint="cs"/>
          <w:b/>
          <w:bCs/>
          <w:rtl/>
        </w:rPr>
        <w:t xml:space="preserve"> </w:t>
      </w:r>
      <w:r w:rsidR="00EB35DB" w:rsidRPr="007D2D02">
        <w:rPr>
          <w:rFonts w:cs="B Nazanin" w:hint="cs"/>
          <w:b/>
          <w:bCs/>
          <w:rtl/>
        </w:rPr>
        <w:t>ب</w:t>
      </w:r>
      <w:r w:rsidR="005115C4">
        <w:rPr>
          <w:rFonts w:cs="B Nazanin" w:hint="cs"/>
          <w:b/>
          <w:bCs/>
          <w:rtl/>
        </w:rPr>
        <w:t>2</w:t>
      </w:r>
      <w:r w:rsidR="00060411" w:rsidRPr="007D2D02">
        <w:rPr>
          <w:rFonts w:cs="B Nazanin" w:hint="cs"/>
          <w:b/>
          <w:bCs/>
          <w:rtl/>
        </w:rPr>
        <w:t xml:space="preserve"> وب</w:t>
      </w:r>
      <w:r w:rsidR="005115C4">
        <w:rPr>
          <w:rFonts w:cs="B Nazanin" w:hint="cs"/>
          <w:b/>
          <w:bCs/>
          <w:rtl/>
        </w:rPr>
        <w:t>3</w:t>
      </w:r>
      <w:r w:rsidRPr="007D2D02">
        <w:rPr>
          <w:rFonts w:cs="B Nazanin" w:hint="cs"/>
          <w:b/>
          <w:bCs/>
          <w:rtl/>
        </w:rPr>
        <w:t xml:space="preserve">(اولین قرارداد </w:t>
      </w:r>
      <w:r w:rsidR="005115C4">
        <w:rPr>
          <w:rFonts w:cs="B Nazanin" w:hint="cs"/>
          <w:b/>
          <w:bCs/>
          <w:rtl/>
        </w:rPr>
        <w:t xml:space="preserve">یا حکم </w:t>
      </w:r>
      <w:r w:rsidR="00060411" w:rsidRPr="007D2D02">
        <w:rPr>
          <w:rFonts w:cs="B Nazanin" w:hint="cs"/>
          <w:b/>
          <w:bCs/>
          <w:rtl/>
        </w:rPr>
        <w:t xml:space="preserve">استخدامی </w:t>
      </w:r>
      <w:r w:rsidRPr="007D2D02">
        <w:rPr>
          <w:rFonts w:cs="B Nazanin" w:hint="cs"/>
          <w:b/>
          <w:bCs/>
          <w:rtl/>
        </w:rPr>
        <w:t xml:space="preserve">و اخرین </w:t>
      </w:r>
      <w:r w:rsidR="00B2758D" w:rsidRPr="007D2D02">
        <w:rPr>
          <w:rFonts w:cs="B Nazanin" w:hint="cs"/>
          <w:b/>
          <w:bCs/>
          <w:rtl/>
        </w:rPr>
        <w:t>ق</w:t>
      </w:r>
      <w:r w:rsidRPr="007D2D02">
        <w:rPr>
          <w:rFonts w:cs="B Nazanin" w:hint="cs"/>
          <w:b/>
          <w:bCs/>
          <w:rtl/>
        </w:rPr>
        <w:t>رارداد</w:t>
      </w:r>
      <w:r w:rsidR="005115C4">
        <w:rPr>
          <w:rFonts w:cs="B Nazanin" w:hint="cs"/>
          <w:b/>
          <w:bCs/>
          <w:rtl/>
        </w:rPr>
        <w:t xml:space="preserve"> یا حکم </w:t>
      </w:r>
      <w:r w:rsidR="00060411" w:rsidRPr="007D2D02">
        <w:rPr>
          <w:rFonts w:cs="B Nazanin" w:hint="cs"/>
          <w:b/>
          <w:bCs/>
          <w:rtl/>
        </w:rPr>
        <w:t xml:space="preserve">برای </w:t>
      </w:r>
      <w:r w:rsidRPr="007D2D02">
        <w:rPr>
          <w:rFonts w:cs="B Nazanin" w:hint="cs"/>
          <w:b/>
          <w:bCs/>
          <w:rtl/>
        </w:rPr>
        <w:t xml:space="preserve"> </w:t>
      </w:r>
      <w:r w:rsidR="00060411" w:rsidRPr="007D2D02">
        <w:rPr>
          <w:rFonts w:cs="B Nazanin" w:hint="cs"/>
          <w:b/>
          <w:bCs/>
          <w:rtl/>
        </w:rPr>
        <w:t>افراد</w:t>
      </w:r>
      <w:r w:rsidRPr="007D2D02">
        <w:rPr>
          <w:rFonts w:cs="B Nazanin" w:hint="cs"/>
          <w:b/>
          <w:bCs/>
          <w:rtl/>
        </w:rPr>
        <w:t>)</w:t>
      </w:r>
      <w:r w:rsidR="009D17F6">
        <w:rPr>
          <w:rFonts w:cs="B Nazanin" w:hint="cs"/>
          <w:b/>
          <w:bCs/>
          <w:sz w:val="20"/>
          <w:szCs w:val="20"/>
          <w:rtl/>
        </w:rPr>
        <w:t xml:space="preserve"> سقف امتیاز برای رتبه مهارتی 210 و رتبه سه 290و رتبه دو 385 و رتبه یک 490 می باشد.</w:t>
      </w:r>
    </w:p>
    <w:tbl>
      <w:tblPr>
        <w:tblStyle w:val="TableGrid"/>
        <w:bidiVisual/>
        <w:tblW w:w="9778" w:type="dxa"/>
        <w:tblInd w:w="-8" w:type="dxa"/>
        <w:tblLook w:val="04A0" w:firstRow="1" w:lastRow="0" w:firstColumn="1" w:lastColumn="0" w:noHBand="0" w:noVBand="1"/>
      </w:tblPr>
      <w:tblGrid>
        <w:gridCol w:w="3499"/>
        <w:gridCol w:w="741"/>
        <w:gridCol w:w="718"/>
        <w:gridCol w:w="1276"/>
        <w:gridCol w:w="1134"/>
        <w:gridCol w:w="1276"/>
        <w:gridCol w:w="1134"/>
      </w:tblGrid>
      <w:tr w:rsidR="00FC1835" w14:paraId="38B6FBC8" w14:textId="77777777" w:rsidTr="0007474A">
        <w:tc>
          <w:tcPr>
            <w:tcW w:w="3499" w:type="dxa"/>
          </w:tcPr>
          <w:p w14:paraId="38B6FBC1" w14:textId="77777777" w:rsidR="00FC1835" w:rsidRPr="007D2D02" w:rsidRDefault="00B2758D" w:rsidP="00664B15">
            <w:pPr>
              <w:rPr>
                <w:rFonts w:cs="B Nazanin"/>
                <w:b/>
                <w:bCs/>
                <w:rtl/>
              </w:rPr>
            </w:pPr>
            <w:r w:rsidRPr="007D2D02">
              <w:rPr>
                <w:rFonts w:cs="B Nazanin" w:hint="cs"/>
                <w:b/>
                <w:bCs/>
                <w:rtl/>
              </w:rPr>
              <w:t>ب 1-</w:t>
            </w:r>
            <w:r w:rsidR="007D2D02">
              <w:rPr>
                <w:rFonts w:cs="B Nazanin" w:hint="cs"/>
                <w:b/>
                <w:bCs/>
                <w:rtl/>
              </w:rPr>
              <w:t xml:space="preserve"> </w:t>
            </w:r>
            <w:r w:rsidR="00FC1835" w:rsidRPr="007D2D02">
              <w:rPr>
                <w:rFonts w:cs="B Nazanin" w:hint="cs"/>
                <w:b/>
                <w:bCs/>
                <w:rtl/>
              </w:rPr>
              <w:t>سنوات خدمت :</w:t>
            </w:r>
          </w:p>
        </w:tc>
        <w:tc>
          <w:tcPr>
            <w:tcW w:w="741" w:type="dxa"/>
          </w:tcPr>
          <w:p w14:paraId="38B6FBC2" w14:textId="77777777" w:rsidR="00FC1835" w:rsidRPr="007D2D02" w:rsidRDefault="00FC1835" w:rsidP="00FC1835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718" w:type="dxa"/>
          </w:tcPr>
          <w:p w14:paraId="38B6FBC3" w14:textId="77777777" w:rsidR="00FC1835" w:rsidRPr="007D2D02" w:rsidRDefault="00FC1835" w:rsidP="00664B15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تاتاریخ</w:t>
            </w:r>
          </w:p>
        </w:tc>
        <w:tc>
          <w:tcPr>
            <w:tcW w:w="1276" w:type="dxa"/>
          </w:tcPr>
          <w:p w14:paraId="38B6FBC4" w14:textId="77777777" w:rsidR="00FC1835" w:rsidRPr="007D2D02" w:rsidRDefault="00FC1835" w:rsidP="00664B15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مدت به روز و ماه وسال</w:t>
            </w:r>
          </w:p>
        </w:tc>
        <w:tc>
          <w:tcPr>
            <w:tcW w:w="1134" w:type="dxa"/>
          </w:tcPr>
          <w:p w14:paraId="38B6FBC5" w14:textId="77777777" w:rsidR="00FC1835" w:rsidRPr="007D2D02" w:rsidRDefault="00FC1835" w:rsidP="00664B15">
            <w:pPr>
              <w:rPr>
                <w:rFonts w:cs="B Nazanin"/>
                <w:rtl/>
              </w:rPr>
            </w:pPr>
            <w:r w:rsidRPr="008A0BE0">
              <w:rPr>
                <w:rFonts w:cs="B Nazanin" w:hint="cs"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276" w:type="dxa"/>
          </w:tcPr>
          <w:p w14:paraId="38B6FBC6" w14:textId="77777777" w:rsidR="00FC1835" w:rsidRPr="007D2D02" w:rsidRDefault="00162FC8" w:rsidP="00162FC8">
            <w:pPr>
              <w:jc w:val="center"/>
              <w:rPr>
                <w:rFonts w:cs="B Nazanin"/>
                <w:rtl/>
              </w:rPr>
            </w:pPr>
            <w:r w:rsidRPr="008A0BE0">
              <w:rPr>
                <w:rFonts w:cs="B Nazanin" w:hint="cs"/>
                <w:sz w:val="20"/>
                <w:szCs w:val="20"/>
                <w:rtl/>
              </w:rPr>
              <w:t>امتیاز توسط کارگروه</w:t>
            </w:r>
          </w:p>
        </w:tc>
        <w:tc>
          <w:tcPr>
            <w:tcW w:w="1134" w:type="dxa"/>
          </w:tcPr>
          <w:p w14:paraId="38B6FBC7" w14:textId="77777777" w:rsidR="00FC1835" w:rsidRPr="007D2D02" w:rsidRDefault="00162FC8" w:rsidP="00664B15">
            <w:pPr>
              <w:rPr>
                <w:rFonts w:cs="B Nazanin"/>
                <w:rtl/>
              </w:rPr>
            </w:pPr>
            <w:r w:rsidRPr="008A0BE0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</w:tr>
      <w:tr w:rsidR="00FC1835" w14:paraId="38B6FBD1" w14:textId="77777777" w:rsidTr="0007474A">
        <w:trPr>
          <w:trHeight w:val="491"/>
        </w:trPr>
        <w:tc>
          <w:tcPr>
            <w:tcW w:w="3499" w:type="dxa"/>
          </w:tcPr>
          <w:p w14:paraId="38B6FBC9" w14:textId="77777777" w:rsidR="001E28F0" w:rsidRPr="00E94AA3" w:rsidRDefault="00FC1835" w:rsidP="00E94AA3">
            <w:pPr>
              <w:rPr>
                <w:rFonts w:cs="B Nazanin"/>
                <w:sz w:val="18"/>
                <w:szCs w:val="18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دیپلم</w:t>
            </w:r>
            <w:r w:rsidR="001E28F0" w:rsidRPr="007D2D02">
              <w:rPr>
                <w:rFonts w:cs="B Nazanin" w:hint="cs"/>
                <w:rtl/>
              </w:rPr>
              <w:t xml:space="preserve"> </w:t>
            </w:r>
            <w:r w:rsidR="001E28F0" w:rsidRPr="00E94AA3">
              <w:rPr>
                <w:rFonts w:cs="B Nazanin" w:hint="cs"/>
                <w:sz w:val="18"/>
                <w:szCs w:val="18"/>
                <w:rtl/>
              </w:rPr>
              <w:t>(</w:t>
            </w:r>
            <w:r w:rsidR="001E28F0" w:rsidRPr="00E94AA3">
              <w:rPr>
                <w:rFonts w:cs="B Nazanin" w:hint="cs"/>
                <w:sz w:val="20"/>
                <w:szCs w:val="20"/>
                <w:rtl/>
              </w:rPr>
              <w:t>به ازای هر سال 10 امتیاز)</w:t>
            </w:r>
          </w:p>
          <w:p w14:paraId="38B6FBCA" w14:textId="77777777" w:rsidR="00FC1835" w:rsidRPr="00E94AA3" w:rsidRDefault="00FC1835" w:rsidP="00664B15">
            <w:pPr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741" w:type="dxa"/>
          </w:tcPr>
          <w:p w14:paraId="38B6FBCB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CC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CD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CE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CF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D0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DA" w14:textId="77777777" w:rsidTr="0007474A">
        <w:tc>
          <w:tcPr>
            <w:tcW w:w="3499" w:type="dxa"/>
          </w:tcPr>
          <w:p w14:paraId="38B6FBD2" w14:textId="77777777" w:rsidR="001E28F0" w:rsidRPr="007D2D02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فوق دیپلم</w:t>
            </w:r>
          </w:p>
          <w:p w14:paraId="38B6FBD3" w14:textId="77777777" w:rsidR="00FC1835" w:rsidRPr="007D2D02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(به ازای هر سال 20 امتیاز)</w:t>
            </w:r>
          </w:p>
        </w:tc>
        <w:tc>
          <w:tcPr>
            <w:tcW w:w="741" w:type="dxa"/>
          </w:tcPr>
          <w:p w14:paraId="38B6FBD4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D5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D6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D7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D8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D9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E3" w14:textId="77777777" w:rsidTr="0007474A">
        <w:tc>
          <w:tcPr>
            <w:tcW w:w="3499" w:type="dxa"/>
          </w:tcPr>
          <w:p w14:paraId="38B6FBDB" w14:textId="77777777" w:rsidR="008A0BE0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لیسانس</w:t>
            </w:r>
          </w:p>
          <w:p w14:paraId="38B6FBDC" w14:textId="77777777" w:rsidR="00FC1835" w:rsidRPr="007D2D02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(به ازای هر سال 25 امتیاز)</w:t>
            </w:r>
          </w:p>
        </w:tc>
        <w:tc>
          <w:tcPr>
            <w:tcW w:w="741" w:type="dxa"/>
          </w:tcPr>
          <w:p w14:paraId="38B6FBDD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DE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DF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0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E1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2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EC" w14:textId="77777777" w:rsidTr="0007474A">
        <w:tc>
          <w:tcPr>
            <w:tcW w:w="3499" w:type="dxa"/>
          </w:tcPr>
          <w:p w14:paraId="38B6FBE4" w14:textId="77777777" w:rsidR="001E28F0" w:rsidRPr="007D2D02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فوق لیسانس و دکترای عمومی</w:t>
            </w:r>
          </w:p>
          <w:p w14:paraId="38B6FBE5" w14:textId="77777777" w:rsidR="00FC1835" w:rsidRPr="007D2D02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(به ازای هر سال 30 امتیاز)</w:t>
            </w:r>
          </w:p>
        </w:tc>
        <w:tc>
          <w:tcPr>
            <w:tcW w:w="741" w:type="dxa"/>
          </w:tcPr>
          <w:p w14:paraId="38B6FBE6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E7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E8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9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EA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EB" w14:textId="77777777" w:rsidR="00FC1835" w:rsidRPr="007D2D02" w:rsidRDefault="00FC1835" w:rsidP="00664B15">
            <w:pPr>
              <w:rPr>
                <w:rFonts w:cs="B Nazanin"/>
                <w:rtl/>
              </w:rPr>
            </w:pPr>
          </w:p>
        </w:tc>
      </w:tr>
      <w:tr w:rsidR="00FC1835" w14:paraId="38B6FBF5" w14:textId="77777777" w:rsidTr="0007474A">
        <w:tc>
          <w:tcPr>
            <w:tcW w:w="3499" w:type="dxa"/>
          </w:tcPr>
          <w:p w14:paraId="38B6FBED" w14:textId="77777777" w:rsidR="001E28F0" w:rsidRPr="007D2D02" w:rsidRDefault="00FC1835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rtl/>
              </w:rPr>
              <w:t>با مدرک تحصیلی دکترای تخصصی</w:t>
            </w:r>
          </w:p>
          <w:p w14:paraId="38B6FBEE" w14:textId="77777777" w:rsidR="00FC1835" w:rsidRPr="00FC1835" w:rsidRDefault="001E28F0" w:rsidP="001E28F0">
            <w:pPr>
              <w:rPr>
                <w:rFonts w:cs="B Nazanin"/>
                <w:rtl/>
              </w:rPr>
            </w:pPr>
            <w:r w:rsidRPr="007D2D02">
              <w:rPr>
                <w:rFonts w:cs="B Nazanin" w:hint="cs"/>
                <w:sz w:val="24"/>
                <w:szCs w:val="24"/>
                <w:rtl/>
              </w:rPr>
              <w:t>(</w:t>
            </w:r>
            <w:r w:rsidRPr="007D2D02">
              <w:rPr>
                <w:rFonts w:cs="B Nazanin" w:hint="cs"/>
                <w:sz w:val="20"/>
                <w:szCs w:val="20"/>
                <w:rtl/>
              </w:rPr>
              <w:t>به ازای هر سال 35 امتیاز</w:t>
            </w:r>
            <w:r w:rsidRPr="007D2D02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41" w:type="dxa"/>
          </w:tcPr>
          <w:p w14:paraId="38B6FBEF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718" w:type="dxa"/>
          </w:tcPr>
          <w:p w14:paraId="38B6FBF0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F1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F2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8B6FBF3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38B6FBF4" w14:textId="77777777" w:rsidR="00FC1835" w:rsidRPr="00FC1835" w:rsidRDefault="00FC1835" w:rsidP="00664B15">
            <w:pPr>
              <w:rPr>
                <w:rFonts w:cs="B Nazanin"/>
                <w:rtl/>
              </w:rPr>
            </w:pPr>
          </w:p>
        </w:tc>
      </w:tr>
    </w:tbl>
    <w:p w14:paraId="38B6FBF6" w14:textId="77777777" w:rsidR="007D2D02" w:rsidRDefault="00060411" w:rsidP="00BE53F9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14:paraId="38B6FBF7" w14:textId="77777777" w:rsidR="00E94AA3" w:rsidRDefault="00E94AA3" w:rsidP="00BE53F9">
      <w:pPr>
        <w:spacing w:after="0" w:line="240" w:lineRule="auto"/>
        <w:rPr>
          <w:rFonts w:cs="B Nazanin"/>
          <w:b/>
          <w:bCs/>
          <w:rtl/>
        </w:rPr>
      </w:pPr>
    </w:p>
    <w:p w14:paraId="38B6FBF9" w14:textId="77777777" w:rsidR="0007474A" w:rsidRDefault="00060411" w:rsidP="0007474A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="00EB35DB">
        <w:rPr>
          <w:rFonts w:cs="B Nazanin" w:hint="cs"/>
          <w:b/>
          <w:bCs/>
          <w:rtl/>
        </w:rPr>
        <w:t xml:space="preserve"> 2</w:t>
      </w:r>
      <w:r>
        <w:rPr>
          <w:rFonts w:cs="B Nazanin" w:hint="cs"/>
          <w:b/>
          <w:bCs/>
          <w:rtl/>
        </w:rPr>
        <w:t>-</w:t>
      </w:r>
      <w:r w:rsidR="003C7BF5" w:rsidRPr="00023556">
        <w:rPr>
          <w:rFonts w:cs="B Nazanin" w:hint="cs"/>
          <w:b/>
          <w:bCs/>
          <w:rtl/>
        </w:rPr>
        <w:t xml:space="preserve">سنوات </w:t>
      </w:r>
      <w:r w:rsidR="00BE53F9" w:rsidRPr="00023556">
        <w:rPr>
          <w:rFonts w:cs="B Nazanin" w:hint="cs"/>
          <w:b/>
          <w:bCs/>
          <w:rtl/>
        </w:rPr>
        <w:t xml:space="preserve">خدمت </w:t>
      </w:r>
      <w:r w:rsidR="00DB4458" w:rsidRPr="00023556">
        <w:rPr>
          <w:rFonts w:cs="B Nazanin" w:hint="cs"/>
          <w:b/>
          <w:bCs/>
          <w:rtl/>
        </w:rPr>
        <w:t xml:space="preserve">پست </w:t>
      </w:r>
      <w:r w:rsidR="003C7BF5" w:rsidRPr="00023556">
        <w:rPr>
          <w:rFonts w:cs="B Nazanin" w:hint="cs"/>
          <w:b/>
          <w:bCs/>
          <w:rtl/>
        </w:rPr>
        <w:t>مدیریتی</w:t>
      </w:r>
      <w:r w:rsidR="009D17F6">
        <w:rPr>
          <w:rFonts w:cs="B Nazanin" w:hint="cs"/>
          <w:b/>
          <w:bCs/>
          <w:rtl/>
        </w:rPr>
        <w:t>(سقف این امتیاز 150 امتیاز می باشد.)</w:t>
      </w:r>
    </w:p>
    <w:p w14:paraId="38B6FBFA" w14:textId="77777777" w:rsidR="00515E62" w:rsidRDefault="0007474A" w:rsidP="0007474A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 صورتی که سقف امتیاز در جدول سنوات خدمت دریافت نمودید لازم به پر کردن جدول ذیل نمی باشید</w:t>
      </w:r>
    </w:p>
    <w:p w14:paraId="38B6FBFB" w14:textId="77777777" w:rsidR="002361E2" w:rsidRPr="00656332" w:rsidRDefault="002361E2" w:rsidP="00BE53F9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334" w:type="dxa"/>
        <w:tblLook w:val="04A0" w:firstRow="1" w:lastRow="0" w:firstColumn="1" w:lastColumn="0" w:noHBand="0" w:noVBand="1"/>
      </w:tblPr>
      <w:tblGrid>
        <w:gridCol w:w="3119"/>
        <w:gridCol w:w="708"/>
        <w:gridCol w:w="747"/>
        <w:gridCol w:w="1701"/>
        <w:gridCol w:w="1380"/>
        <w:gridCol w:w="1275"/>
        <w:gridCol w:w="993"/>
      </w:tblGrid>
      <w:tr w:rsidR="003846D8" w14:paraId="38B6FC03" w14:textId="77777777" w:rsidTr="0027765D">
        <w:tc>
          <w:tcPr>
            <w:tcW w:w="3119" w:type="dxa"/>
          </w:tcPr>
          <w:p w14:paraId="38B6FBFC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  <w:r w:rsidRPr="00023556">
              <w:rPr>
                <w:rFonts w:cs="B Nazanin" w:hint="cs"/>
                <w:sz w:val="14"/>
                <w:szCs w:val="14"/>
                <w:rtl/>
              </w:rPr>
              <w:t>نوع (</w:t>
            </w:r>
            <w:r w:rsidRPr="00023556">
              <w:rPr>
                <w:rFonts w:cs="B Nazanin" w:hint="cs"/>
                <w:sz w:val="20"/>
                <w:szCs w:val="20"/>
                <w:rtl/>
              </w:rPr>
              <w:t xml:space="preserve">مدیر،معاون،رئیس </w:t>
            </w:r>
            <w:r w:rsidRPr="00023556">
              <w:rPr>
                <w:rFonts w:cs="B Nazanin" w:hint="cs"/>
                <w:sz w:val="18"/>
                <w:szCs w:val="18"/>
                <w:rtl/>
              </w:rPr>
              <w:t>اداره،کارشناس مسئول</w:t>
            </w:r>
            <w:r w:rsidRPr="00023556">
              <w:rPr>
                <w:rFonts w:cs="B Nazanin" w:hint="cs"/>
                <w:sz w:val="14"/>
                <w:szCs w:val="14"/>
                <w:rtl/>
              </w:rPr>
              <w:t xml:space="preserve">) </w:t>
            </w:r>
          </w:p>
        </w:tc>
        <w:tc>
          <w:tcPr>
            <w:tcW w:w="708" w:type="dxa"/>
          </w:tcPr>
          <w:p w14:paraId="38B6FBFD" w14:textId="77777777" w:rsidR="003846D8" w:rsidRPr="00612290" w:rsidRDefault="003846D8" w:rsidP="003C7BF5">
            <w:pPr>
              <w:rPr>
                <w:rFonts w:cs="B Nazanin"/>
                <w:rtl/>
              </w:rPr>
            </w:pPr>
            <w:r w:rsidRPr="00023556">
              <w:rPr>
                <w:rFonts w:cs="B Nazanin" w:hint="cs"/>
                <w:sz w:val="20"/>
                <w:szCs w:val="20"/>
                <w:rtl/>
              </w:rPr>
              <w:t>از تاریخ</w:t>
            </w:r>
          </w:p>
        </w:tc>
        <w:tc>
          <w:tcPr>
            <w:tcW w:w="747" w:type="dxa"/>
          </w:tcPr>
          <w:p w14:paraId="38B6FBFE" w14:textId="77777777" w:rsidR="003846D8" w:rsidRPr="00612290" w:rsidRDefault="003846D8" w:rsidP="003C7BF5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تاتاریخ</w:t>
            </w:r>
          </w:p>
        </w:tc>
        <w:tc>
          <w:tcPr>
            <w:tcW w:w="1701" w:type="dxa"/>
          </w:tcPr>
          <w:p w14:paraId="38B6FBFF" w14:textId="77777777" w:rsidR="003846D8" w:rsidRPr="00612290" w:rsidRDefault="003846D8" w:rsidP="003C7BF5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مدت به روز/ ماه/ سال</w:t>
            </w:r>
          </w:p>
        </w:tc>
        <w:tc>
          <w:tcPr>
            <w:tcW w:w="1380" w:type="dxa"/>
          </w:tcPr>
          <w:p w14:paraId="38B6FC00" w14:textId="77777777" w:rsidR="003846D8" w:rsidRPr="00AF205F" w:rsidRDefault="003846D8" w:rsidP="006122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20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امتیازتوسط </w:t>
            </w:r>
            <w:r w:rsidR="00AF205F" w:rsidRPr="009D7F3E">
              <w:rPr>
                <w:rFonts w:cs="B Nazanin" w:hint="cs"/>
                <w:sz w:val="20"/>
                <w:szCs w:val="20"/>
                <w:rtl/>
              </w:rPr>
              <w:t>امور اداری</w:t>
            </w:r>
          </w:p>
        </w:tc>
        <w:tc>
          <w:tcPr>
            <w:tcW w:w="1275" w:type="dxa"/>
          </w:tcPr>
          <w:p w14:paraId="38B6FC01" w14:textId="77777777" w:rsidR="003846D8" w:rsidRPr="00023556" w:rsidRDefault="003846D8" w:rsidP="006122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23556">
              <w:rPr>
                <w:rFonts w:cs="B Nazanin" w:hint="cs"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93" w:type="dxa"/>
          </w:tcPr>
          <w:p w14:paraId="38B6FC02" w14:textId="77777777" w:rsidR="003846D8" w:rsidRPr="00612290" w:rsidRDefault="003846D8" w:rsidP="003846D8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 نهایی</w:t>
            </w:r>
          </w:p>
        </w:tc>
      </w:tr>
      <w:tr w:rsidR="003846D8" w14:paraId="38B6FC0B" w14:textId="77777777" w:rsidTr="0027765D">
        <w:tc>
          <w:tcPr>
            <w:tcW w:w="3119" w:type="dxa"/>
          </w:tcPr>
          <w:p w14:paraId="38B6FC04" w14:textId="77777777" w:rsidR="003846D8" w:rsidRPr="00D37844" w:rsidRDefault="003846D8" w:rsidP="00BF5374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مقامات</w:t>
            </w:r>
            <w:r w:rsidR="001E28F0">
              <w:rPr>
                <w:rFonts w:cs="B Nazanin" w:hint="cs"/>
                <w:sz w:val="24"/>
                <w:szCs w:val="24"/>
                <w:rtl/>
              </w:rPr>
              <w:t>(</w:t>
            </w:r>
            <w:r w:rsidR="001E28F0" w:rsidRPr="00BF5374">
              <w:rPr>
                <w:rFonts w:cs="B Nazanin" w:hint="cs"/>
                <w:rtl/>
              </w:rPr>
              <w:t xml:space="preserve">به ازای هر سال معاون وزیر </w:t>
            </w:r>
            <w:r w:rsidR="00BF5374">
              <w:rPr>
                <w:rFonts w:cs="B Nazanin" w:hint="cs"/>
                <w:rtl/>
              </w:rPr>
              <w:t>یا</w:t>
            </w:r>
            <w:r w:rsidR="001E28F0" w:rsidRPr="00BF5374">
              <w:rPr>
                <w:rFonts w:cs="B Nazanin" w:hint="cs"/>
                <w:rtl/>
              </w:rPr>
              <w:t xml:space="preserve"> نماینده مجلس </w:t>
            </w:r>
            <w:r w:rsidR="00BF5374">
              <w:rPr>
                <w:rFonts w:cs="B Nazanin" w:hint="cs"/>
                <w:rtl/>
              </w:rPr>
              <w:t>یا</w:t>
            </w:r>
            <w:r w:rsidR="00BF5374" w:rsidRPr="00BF5374">
              <w:rPr>
                <w:rFonts w:cs="B Nazanin" w:hint="cs"/>
                <w:rtl/>
              </w:rPr>
              <w:t xml:space="preserve">نماینده </w:t>
            </w:r>
            <w:r w:rsidR="001E28F0" w:rsidRPr="00BF5374">
              <w:rPr>
                <w:rFonts w:cs="B Nazanin" w:hint="cs"/>
                <w:rtl/>
              </w:rPr>
              <w:t>شهر 20 امتیاز )</w:t>
            </w:r>
          </w:p>
        </w:tc>
        <w:tc>
          <w:tcPr>
            <w:tcW w:w="708" w:type="dxa"/>
          </w:tcPr>
          <w:p w14:paraId="38B6FC05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06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07" w14:textId="77777777" w:rsidR="003846D8" w:rsidRDefault="003846D8" w:rsidP="003C7B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08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09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0A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14" w14:textId="77777777" w:rsidTr="0027765D">
        <w:tc>
          <w:tcPr>
            <w:tcW w:w="3119" w:type="dxa"/>
          </w:tcPr>
          <w:p w14:paraId="38B6FC0C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مدیرکل و عناوین مشابه</w:t>
            </w:r>
          </w:p>
          <w:p w14:paraId="38B6FC0D" w14:textId="77777777" w:rsidR="003846D8" w:rsidRPr="00D37844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E28F0">
              <w:rPr>
                <w:rFonts w:cs="B Nazanin" w:hint="cs"/>
                <w:sz w:val="24"/>
                <w:szCs w:val="24"/>
                <w:rtl/>
              </w:rPr>
              <w:t>(به ازای هر یک سال 12  امتیاز )</w:t>
            </w:r>
          </w:p>
        </w:tc>
        <w:tc>
          <w:tcPr>
            <w:tcW w:w="708" w:type="dxa"/>
          </w:tcPr>
          <w:p w14:paraId="38B6FC0E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0F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10" w14:textId="77777777" w:rsidR="003846D8" w:rsidRDefault="003846D8" w:rsidP="003C7B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11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12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13" w14:textId="77777777" w:rsidR="003846D8" w:rsidRDefault="003846D8" w:rsidP="003C7BF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1D" w14:textId="77777777" w:rsidTr="0027765D">
        <w:tc>
          <w:tcPr>
            <w:tcW w:w="3119" w:type="dxa"/>
          </w:tcPr>
          <w:p w14:paraId="38B6FC15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معاون مدیر کل</w:t>
            </w:r>
          </w:p>
          <w:p w14:paraId="38B6FC16" w14:textId="77777777" w:rsidR="003846D8" w:rsidRPr="00D37844" w:rsidRDefault="001E28F0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(به ازای هر یک سال 8  امتیاز )</w:t>
            </w:r>
          </w:p>
        </w:tc>
        <w:tc>
          <w:tcPr>
            <w:tcW w:w="708" w:type="dxa"/>
          </w:tcPr>
          <w:p w14:paraId="38B6FC17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18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19" w14:textId="77777777" w:rsidR="003846D8" w:rsidRDefault="003846D8" w:rsidP="002324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1A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1B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1C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26" w14:textId="77777777" w:rsidTr="0027765D">
        <w:tc>
          <w:tcPr>
            <w:tcW w:w="3119" w:type="dxa"/>
          </w:tcPr>
          <w:p w14:paraId="38B6FC1E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رئیس اداره</w:t>
            </w:r>
            <w:r w:rsidR="001E28F0"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8B6FC1F" w14:textId="77777777" w:rsidR="003846D8" w:rsidRPr="00D37844" w:rsidRDefault="001E28F0" w:rsidP="001E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(به ازای هر یک سال 6  امتیاز )</w:t>
            </w:r>
          </w:p>
        </w:tc>
        <w:tc>
          <w:tcPr>
            <w:tcW w:w="708" w:type="dxa"/>
          </w:tcPr>
          <w:p w14:paraId="38B6FC20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21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22" w14:textId="77777777" w:rsidR="003846D8" w:rsidRDefault="003846D8" w:rsidP="002324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23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24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25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846D8" w14:paraId="38B6FC2F" w14:textId="77777777" w:rsidTr="0027765D">
        <w:tc>
          <w:tcPr>
            <w:tcW w:w="3119" w:type="dxa"/>
          </w:tcPr>
          <w:p w14:paraId="38B6FC27" w14:textId="77777777" w:rsidR="001E28F0" w:rsidRDefault="003846D8" w:rsidP="001E28F0">
            <w:pPr>
              <w:rPr>
                <w:rFonts w:cs="B Nazanin"/>
                <w:sz w:val="24"/>
                <w:szCs w:val="24"/>
                <w:rtl/>
              </w:rPr>
            </w:pPr>
            <w:r w:rsidRPr="00D37844">
              <w:rPr>
                <w:rFonts w:cs="B Nazanin" w:hint="cs"/>
                <w:sz w:val="24"/>
                <w:szCs w:val="24"/>
                <w:rtl/>
              </w:rPr>
              <w:t>کارشناس مسئول</w:t>
            </w:r>
            <w:r w:rsidR="001E28F0" w:rsidRPr="00D378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38B6FC28" w14:textId="77777777" w:rsidR="003846D8" w:rsidRPr="00D37844" w:rsidRDefault="001E28F0" w:rsidP="001E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(به ازای هر یک سال 4 امتیاز )</w:t>
            </w:r>
          </w:p>
        </w:tc>
        <w:tc>
          <w:tcPr>
            <w:tcW w:w="708" w:type="dxa"/>
          </w:tcPr>
          <w:p w14:paraId="38B6FC29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47" w:type="dxa"/>
          </w:tcPr>
          <w:p w14:paraId="38B6FC2A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14:paraId="38B6FC2B" w14:textId="77777777" w:rsidR="003846D8" w:rsidRDefault="003846D8" w:rsidP="0023245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38B6FC2C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C2D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C2E" w14:textId="77777777" w:rsidR="003846D8" w:rsidRDefault="003846D8" w:rsidP="00232456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8B6FC30" w14:textId="77777777" w:rsidR="001E28F0" w:rsidRDefault="00EB35DB" w:rsidP="00FD146F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</w:t>
      </w:r>
      <w:r w:rsidR="00FD146F">
        <w:rPr>
          <w:rFonts w:cs="B Nazanin" w:hint="cs"/>
          <w:b/>
          <w:bCs/>
          <w:rtl/>
        </w:rPr>
        <w:t>3</w:t>
      </w:r>
      <w:r>
        <w:rPr>
          <w:rFonts w:cs="B Nazanin" w:hint="cs"/>
          <w:b/>
          <w:bCs/>
          <w:rtl/>
        </w:rPr>
        <w:t xml:space="preserve">- </w:t>
      </w:r>
      <w:r w:rsidR="00DB4458" w:rsidRPr="00BE53F9">
        <w:rPr>
          <w:rFonts w:cs="B Nazanin" w:hint="cs"/>
          <w:b/>
          <w:bCs/>
          <w:rtl/>
        </w:rPr>
        <w:t xml:space="preserve">عضویت در کمیته ها ، کارگروه های تخصصی ، کمیسیون ها، هیات ها و شوراهای مصوب </w:t>
      </w:r>
      <w:r w:rsidR="00BE53F9">
        <w:rPr>
          <w:rFonts w:cs="B Nazanin" w:hint="cs"/>
          <w:b/>
          <w:bCs/>
          <w:rtl/>
        </w:rPr>
        <w:t>:</w:t>
      </w:r>
      <w:r w:rsidR="00060411">
        <w:rPr>
          <w:rFonts w:cs="B Nazanin" w:hint="cs"/>
          <w:b/>
          <w:bCs/>
          <w:rtl/>
        </w:rPr>
        <w:t xml:space="preserve"> </w:t>
      </w:r>
    </w:p>
    <w:p w14:paraId="38B6FC31" w14:textId="77777777" w:rsidR="0007474A" w:rsidRDefault="00060411" w:rsidP="0007474A">
      <w:pPr>
        <w:spacing w:after="0" w:line="240" w:lineRule="auto"/>
        <w:rPr>
          <w:rFonts w:cs="B Nazanin"/>
          <w:b/>
          <w:bCs/>
          <w:rtl/>
        </w:rPr>
      </w:pPr>
      <w:r w:rsidRPr="00BF5374">
        <w:rPr>
          <w:rFonts w:cs="B Nazanin" w:hint="cs"/>
          <w:b/>
          <w:bCs/>
          <w:rtl/>
        </w:rPr>
        <w:t>به ازای هر سال 5 امتیازتعلق می گیرد</w:t>
      </w:r>
      <w:r w:rsidR="00EB35DB" w:rsidRPr="00BF5374">
        <w:rPr>
          <w:rFonts w:cs="B Nazanin" w:hint="cs"/>
          <w:b/>
          <w:bCs/>
          <w:rtl/>
        </w:rPr>
        <w:t>تا سقف 50 امتیاز</w:t>
      </w:r>
      <w:r w:rsidR="0007474A" w:rsidRPr="0007474A">
        <w:rPr>
          <w:rFonts w:cs="B Nazanin" w:hint="cs"/>
          <w:b/>
          <w:bCs/>
          <w:rtl/>
        </w:rPr>
        <w:t xml:space="preserve"> </w:t>
      </w:r>
    </w:p>
    <w:p w14:paraId="38B6FC32" w14:textId="77777777" w:rsidR="0007474A" w:rsidRDefault="0007474A" w:rsidP="0007474A">
      <w:pPr>
        <w:spacing w:after="0" w:line="240" w:lineRule="auto"/>
        <w:rPr>
          <w:rFonts w:cs="B Nazanin"/>
          <w:b/>
          <w:bCs/>
          <w:rtl/>
        </w:rPr>
      </w:pPr>
      <w:r w:rsidRPr="0007474A">
        <w:rPr>
          <w:rFonts w:cs="B Nazanin" w:hint="cs"/>
          <w:b/>
          <w:bCs/>
          <w:sz w:val="20"/>
          <w:szCs w:val="20"/>
          <w:rtl/>
        </w:rPr>
        <w:t>در صورتی که سقف امتیاز در جدول سنوات خدمت دریافت نمودید لازم به پر کردن جدول ذیل نمی باشید</w:t>
      </w:r>
    </w:p>
    <w:tbl>
      <w:tblPr>
        <w:tblStyle w:val="TableGrid"/>
        <w:bidiVisual/>
        <w:tblW w:w="9781" w:type="dxa"/>
        <w:tblInd w:w="-153" w:type="dxa"/>
        <w:tblLook w:val="04A0" w:firstRow="1" w:lastRow="0" w:firstColumn="1" w:lastColumn="0" w:noHBand="0" w:noVBand="1"/>
      </w:tblPr>
      <w:tblGrid>
        <w:gridCol w:w="1276"/>
        <w:gridCol w:w="1585"/>
        <w:gridCol w:w="966"/>
        <w:gridCol w:w="1134"/>
        <w:gridCol w:w="1753"/>
        <w:gridCol w:w="1069"/>
        <w:gridCol w:w="1030"/>
        <w:gridCol w:w="968"/>
      </w:tblGrid>
      <w:tr w:rsidR="005115C4" w:rsidRPr="00BE53F9" w14:paraId="38B6FC3C" w14:textId="77777777" w:rsidTr="005115C4">
        <w:tc>
          <w:tcPr>
            <w:tcW w:w="1276" w:type="dxa"/>
          </w:tcPr>
          <w:p w14:paraId="38B6FC33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عضویت در</w:t>
            </w:r>
          </w:p>
        </w:tc>
        <w:tc>
          <w:tcPr>
            <w:tcW w:w="1585" w:type="dxa"/>
          </w:tcPr>
          <w:p w14:paraId="38B6FC34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صادر کننده ابلاغ</w:t>
            </w:r>
          </w:p>
        </w:tc>
        <w:tc>
          <w:tcPr>
            <w:tcW w:w="966" w:type="dxa"/>
          </w:tcPr>
          <w:p w14:paraId="38B6FC36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از تاریخ</w:t>
            </w:r>
          </w:p>
        </w:tc>
        <w:tc>
          <w:tcPr>
            <w:tcW w:w="1134" w:type="dxa"/>
          </w:tcPr>
          <w:p w14:paraId="38B6FC37" w14:textId="77777777" w:rsidR="005115C4" w:rsidRPr="00D37844" w:rsidRDefault="005115C4" w:rsidP="00BE53F9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تاتاریخ</w:t>
            </w:r>
          </w:p>
        </w:tc>
        <w:tc>
          <w:tcPr>
            <w:tcW w:w="1753" w:type="dxa"/>
          </w:tcPr>
          <w:p w14:paraId="38B6FC38" w14:textId="37266A15" w:rsidR="005115C4" w:rsidRPr="00D37844" w:rsidRDefault="005115C4" w:rsidP="001B697C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مدت به </w:t>
            </w:r>
            <w:r w:rsidR="001B697C">
              <w:rPr>
                <w:rFonts w:cs="B Nazanin" w:hint="cs"/>
                <w:b/>
                <w:bCs/>
                <w:rtl/>
              </w:rPr>
              <w:t xml:space="preserve"> ماه و </w:t>
            </w:r>
            <w:r w:rsidRPr="00D37844">
              <w:rPr>
                <w:rFonts w:cs="B Nazanin" w:hint="cs"/>
                <w:b/>
                <w:bCs/>
                <w:rtl/>
              </w:rPr>
              <w:t xml:space="preserve">سال </w:t>
            </w:r>
          </w:p>
        </w:tc>
        <w:tc>
          <w:tcPr>
            <w:tcW w:w="1069" w:type="dxa"/>
          </w:tcPr>
          <w:p w14:paraId="38B6FC39" w14:textId="77777777" w:rsidR="005115C4" w:rsidRPr="00612290" w:rsidRDefault="005115C4" w:rsidP="00BE53F9">
            <w:pPr>
              <w:jc w:val="center"/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 xml:space="preserve">امتیازتوسط </w:t>
            </w:r>
            <w:r w:rsidRPr="00601DBF">
              <w:rPr>
                <w:rFonts w:cs="B Nazanin" w:hint="cs"/>
                <w:sz w:val="20"/>
                <w:szCs w:val="20"/>
                <w:rtl/>
              </w:rPr>
              <w:t>امور اداری</w:t>
            </w:r>
          </w:p>
        </w:tc>
        <w:tc>
          <w:tcPr>
            <w:tcW w:w="1030" w:type="dxa"/>
          </w:tcPr>
          <w:p w14:paraId="38B6FC3A" w14:textId="77777777" w:rsidR="005115C4" w:rsidRPr="00612290" w:rsidRDefault="005115C4" w:rsidP="00BE53F9">
            <w:pPr>
              <w:jc w:val="center"/>
              <w:rPr>
                <w:rFonts w:cs="B Nazanin"/>
                <w:rtl/>
              </w:rPr>
            </w:pPr>
            <w:r w:rsidRPr="00422424">
              <w:rPr>
                <w:rFonts w:cs="B Nazanin" w:hint="cs"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68" w:type="dxa"/>
          </w:tcPr>
          <w:p w14:paraId="38B6FC3B" w14:textId="77777777" w:rsidR="005115C4" w:rsidRPr="00612290" w:rsidRDefault="005115C4" w:rsidP="00BE53F9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 نهایی</w:t>
            </w:r>
          </w:p>
        </w:tc>
      </w:tr>
      <w:tr w:rsidR="005115C4" w14:paraId="38B6FC46" w14:textId="77777777" w:rsidTr="005115C4">
        <w:tc>
          <w:tcPr>
            <w:tcW w:w="1276" w:type="dxa"/>
          </w:tcPr>
          <w:p w14:paraId="38B6FC3D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5" w:type="dxa"/>
          </w:tcPr>
          <w:p w14:paraId="38B6FC3E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66" w:type="dxa"/>
          </w:tcPr>
          <w:p w14:paraId="38B6FC40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C41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3" w:type="dxa"/>
          </w:tcPr>
          <w:p w14:paraId="38B6FC42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38B6FC43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14:paraId="38B6FC44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14:paraId="38B6FC45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15C4" w14:paraId="38B6FC50" w14:textId="77777777" w:rsidTr="005115C4">
        <w:tc>
          <w:tcPr>
            <w:tcW w:w="1276" w:type="dxa"/>
          </w:tcPr>
          <w:p w14:paraId="38B6FC47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5" w:type="dxa"/>
          </w:tcPr>
          <w:p w14:paraId="38B6FC48" w14:textId="77777777" w:rsidR="005115C4" w:rsidRDefault="005115C4" w:rsidP="00BE53F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66" w:type="dxa"/>
          </w:tcPr>
          <w:p w14:paraId="38B6FC4A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C4B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3" w:type="dxa"/>
          </w:tcPr>
          <w:p w14:paraId="38B6FC4C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14:paraId="38B6FC4D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14:paraId="38B6FC4E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dxa"/>
          </w:tcPr>
          <w:p w14:paraId="38B6FC4F" w14:textId="77777777" w:rsidR="005115C4" w:rsidRDefault="005115C4" w:rsidP="00BE53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C51" w14:textId="77777777" w:rsidR="00FD146F" w:rsidRPr="00FD146F" w:rsidRDefault="00FD146F" w:rsidP="00FD146F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p w14:paraId="38B6FC52" w14:textId="77777777" w:rsidR="00FD146F" w:rsidRPr="00FD146F" w:rsidRDefault="00FD146F" w:rsidP="00FD146F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38B6FC53" w14:textId="77777777" w:rsidR="0069193D" w:rsidRPr="002654F1" w:rsidRDefault="00D34129" w:rsidP="002654F1">
      <w:pPr>
        <w:shd w:val="clear" w:color="auto" w:fill="E7E6E6" w:themeFill="background2"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2654F1">
        <w:rPr>
          <w:rFonts w:cs="B Nazanin" w:hint="cs"/>
          <w:b/>
          <w:bCs/>
          <w:sz w:val="28"/>
          <w:szCs w:val="28"/>
          <w:rtl/>
        </w:rPr>
        <w:t>ج</w:t>
      </w:r>
      <w:r w:rsidR="0069193D" w:rsidRPr="002654F1">
        <w:rPr>
          <w:rFonts w:cs="B Nazanin" w:hint="cs"/>
          <w:b/>
          <w:bCs/>
          <w:sz w:val="28"/>
          <w:szCs w:val="28"/>
          <w:rtl/>
        </w:rPr>
        <w:t>- سوابق آموزشی:</w:t>
      </w:r>
    </w:p>
    <w:p w14:paraId="38B6FC54" w14:textId="77777777" w:rsidR="00D34129" w:rsidRPr="00D37844" w:rsidRDefault="00D34129" w:rsidP="00656332">
      <w:pPr>
        <w:spacing w:after="0" w:line="240" w:lineRule="auto"/>
        <w:rPr>
          <w:rFonts w:cs="B Nazanin"/>
          <w:b/>
          <w:bCs/>
          <w:rtl/>
        </w:rPr>
      </w:pPr>
      <w:r w:rsidRPr="00D37844">
        <w:rPr>
          <w:rFonts w:cs="B Nazanin" w:hint="cs"/>
          <w:b/>
          <w:bCs/>
          <w:rtl/>
        </w:rPr>
        <w:t xml:space="preserve">توسعه فردی فراگیر با ارائه دوره های </w:t>
      </w:r>
      <w:r w:rsidR="003250A6" w:rsidRPr="00D37844">
        <w:rPr>
          <w:rFonts w:cs="B Nazanin" w:hint="cs"/>
          <w:b/>
          <w:bCs/>
          <w:rtl/>
        </w:rPr>
        <w:t>آموزشی</w:t>
      </w:r>
      <w:r w:rsidR="004A6118" w:rsidRPr="00D37844">
        <w:rPr>
          <w:rFonts w:cs="B Nazanin" w:hint="cs"/>
          <w:b/>
          <w:bCs/>
          <w:rtl/>
        </w:rPr>
        <w:t xml:space="preserve"> </w:t>
      </w:r>
      <w:r w:rsidR="003250A6" w:rsidRPr="00D37844">
        <w:rPr>
          <w:rFonts w:cs="B Nazanin" w:hint="cs"/>
          <w:b/>
          <w:bCs/>
          <w:rtl/>
        </w:rPr>
        <w:t>(</w:t>
      </w:r>
      <w:r w:rsidR="00023556">
        <w:rPr>
          <w:rFonts w:cs="B Nazanin" w:hint="cs"/>
          <w:b/>
          <w:bCs/>
          <w:rtl/>
        </w:rPr>
        <w:t xml:space="preserve">به جز </w:t>
      </w:r>
      <w:r w:rsidR="00BB028D">
        <w:rPr>
          <w:rFonts w:cs="B Nazanin" w:hint="cs"/>
          <w:b/>
          <w:bCs/>
          <w:rtl/>
        </w:rPr>
        <w:t>دوره های</w:t>
      </w:r>
      <w:r w:rsidR="00023556">
        <w:rPr>
          <w:rFonts w:cs="B Nazanin" w:hint="cs"/>
          <w:b/>
          <w:bCs/>
          <w:rtl/>
        </w:rPr>
        <w:t xml:space="preserve"> </w:t>
      </w:r>
      <w:r w:rsidR="00BF0EB2">
        <w:rPr>
          <w:rFonts w:cs="B Nazanin"/>
          <w:b/>
          <w:bCs/>
        </w:rPr>
        <w:t>ICDL</w:t>
      </w:r>
      <w:r w:rsidR="00BF0EB2">
        <w:rPr>
          <w:rFonts w:cs="B Nazanin" w:hint="cs"/>
          <w:b/>
          <w:bCs/>
          <w:rtl/>
        </w:rPr>
        <w:t>)</w:t>
      </w:r>
      <w:r w:rsidR="00656332">
        <w:rPr>
          <w:rFonts w:cs="B Nazanin" w:hint="cs"/>
          <w:b/>
          <w:bCs/>
          <w:rtl/>
        </w:rPr>
        <w:t xml:space="preserve">به ازای هر 5 ساعت(ضمن خدمت) </w:t>
      </w:r>
      <w:r w:rsidR="00656332" w:rsidRPr="00656332">
        <w:rPr>
          <w:rFonts w:cs="B Nazanin" w:hint="cs"/>
          <w:b/>
          <w:bCs/>
          <w:u w:val="single"/>
          <w:rtl/>
        </w:rPr>
        <w:t>1</w:t>
      </w:r>
      <w:r w:rsidR="00656332">
        <w:rPr>
          <w:rFonts w:cs="B Nazanin" w:hint="cs"/>
          <w:b/>
          <w:bCs/>
          <w:rtl/>
        </w:rPr>
        <w:t xml:space="preserve"> امتیاز تعلق می گیرد.</w:t>
      </w:r>
    </w:p>
    <w:p w14:paraId="38B6FC55" w14:textId="77777777" w:rsidR="007717A6" w:rsidRPr="001B697C" w:rsidRDefault="007D2D02" w:rsidP="007D2D02">
      <w:pPr>
        <w:spacing w:after="0" w:line="240" w:lineRule="auto"/>
        <w:rPr>
          <w:rFonts w:cs="B Nazanin"/>
          <w:rtl/>
        </w:rPr>
      </w:pPr>
      <w:r w:rsidRPr="001B697C">
        <w:rPr>
          <w:rFonts w:cs="B Nazanin" w:hint="cs"/>
          <w:rtl/>
        </w:rPr>
        <w:t xml:space="preserve">حداکثر ساعت </w:t>
      </w:r>
      <w:r w:rsidR="001E28F0" w:rsidRPr="001B697C">
        <w:rPr>
          <w:rFonts w:cs="B Nazanin" w:hint="cs"/>
          <w:rtl/>
        </w:rPr>
        <w:t>ضمن خدمت برای رتبه مهارتی 2</w:t>
      </w:r>
      <w:r w:rsidRPr="001B697C">
        <w:rPr>
          <w:rFonts w:cs="B Nazanin" w:hint="cs"/>
          <w:rtl/>
        </w:rPr>
        <w:t>70</w:t>
      </w:r>
      <w:r w:rsidR="001E28F0" w:rsidRPr="001B697C">
        <w:rPr>
          <w:rFonts w:cs="B Nazanin" w:hint="cs"/>
          <w:rtl/>
        </w:rPr>
        <w:t xml:space="preserve"> </w:t>
      </w:r>
      <w:r w:rsidRPr="001B697C">
        <w:rPr>
          <w:rFonts w:cs="B Nazanin" w:hint="cs"/>
          <w:rtl/>
        </w:rPr>
        <w:t xml:space="preserve">ساعت </w:t>
      </w:r>
      <w:r w:rsidR="001E28F0" w:rsidRPr="001B697C">
        <w:rPr>
          <w:rFonts w:cs="B Nazanin" w:hint="cs"/>
          <w:rtl/>
        </w:rPr>
        <w:t xml:space="preserve"> </w:t>
      </w:r>
      <w:r w:rsidRPr="001B697C">
        <w:rPr>
          <w:rFonts w:cs="B Nazanin" w:hint="cs"/>
          <w:rtl/>
        </w:rPr>
        <w:t>معادل 54  امتیاز برای رتبه سه 380 ساعت معادل 76 ساعت برای رتبه دو 495 ساعت معادل 99 امتیاز برای رتبه یک 630 ساعت معادل 126 امتیاز</w:t>
      </w:r>
    </w:p>
    <w:p w14:paraId="38B6FC56" w14:textId="77777777" w:rsidR="009D17F6" w:rsidRPr="007D2D02" w:rsidRDefault="009D17F6" w:rsidP="000907E5">
      <w:pPr>
        <w:spacing w:after="0" w:line="240" w:lineRule="auto"/>
        <w:rPr>
          <w:rFonts w:cs="B Nazanin"/>
          <w:rtl/>
        </w:rPr>
      </w:pPr>
      <w:r w:rsidRPr="00EA48EC">
        <w:rPr>
          <w:rFonts w:cs="B Nazanin" w:hint="cs"/>
          <w:b/>
          <w:bCs/>
          <w:rtl/>
        </w:rPr>
        <w:t>سقف امتیاز</w:t>
      </w:r>
      <w:r>
        <w:rPr>
          <w:rFonts w:cs="B Nazanin" w:hint="cs"/>
          <w:rtl/>
        </w:rPr>
        <w:t xml:space="preserve"> برای (توسعه فردی و زبانهای خارجی و آموزش به همکار)</w:t>
      </w:r>
      <w:r w:rsidR="000907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برای رتبه مهارتی 12 و رتبه سه 17 و رتبه دو 22و رتبه یک 28 می باشد.</w:t>
      </w: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4941"/>
        <w:gridCol w:w="1834"/>
        <w:gridCol w:w="1701"/>
        <w:gridCol w:w="993"/>
      </w:tblGrid>
      <w:tr w:rsidR="007717A6" w14:paraId="38B6FC5B" w14:textId="77777777" w:rsidTr="0095007D">
        <w:tc>
          <w:tcPr>
            <w:tcW w:w="4941" w:type="dxa"/>
          </w:tcPr>
          <w:p w14:paraId="38B6FC57" w14:textId="77777777" w:rsidR="007717A6" w:rsidRPr="00FD146F" w:rsidRDefault="007717A6" w:rsidP="007717A6">
            <w:pPr>
              <w:rPr>
                <w:rFonts w:cs="B Nazanin"/>
                <w:b/>
                <w:bCs/>
                <w:rtl/>
              </w:rPr>
            </w:pPr>
            <w:r w:rsidRPr="00FD146F">
              <w:rPr>
                <w:rFonts w:cs="B Nazanin" w:hint="cs"/>
                <w:b/>
                <w:bCs/>
                <w:sz w:val="24"/>
                <w:szCs w:val="24"/>
                <w:rtl/>
              </w:rPr>
              <w:t>دوره های آموزشی   و توسعه فردی</w:t>
            </w:r>
          </w:p>
        </w:tc>
        <w:tc>
          <w:tcPr>
            <w:tcW w:w="1834" w:type="dxa"/>
          </w:tcPr>
          <w:p w14:paraId="38B6FC58" w14:textId="77777777" w:rsidR="007717A6" w:rsidRPr="00AF205F" w:rsidRDefault="007717A6" w:rsidP="007717A6">
            <w:pPr>
              <w:jc w:val="center"/>
              <w:rPr>
                <w:rFonts w:cs="B Nazanin"/>
                <w:rtl/>
              </w:rPr>
            </w:pPr>
            <w:r w:rsidRPr="00AF205F">
              <w:rPr>
                <w:rFonts w:cs="B Nazanin" w:hint="cs"/>
                <w:rtl/>
              </w:rPr>
              <w:t xml:space="preserve">امتیازتوسط </w:t>
            </w:r>
            <w:r w:rsidR="00AF205F" w:rsidRPr="00AF205F">
              <w:rPr>
                <w:rFonts w:cs="B Nazanin" w:hint="cs"/>
                <w:rtl/>
              </w:rPr>
              <w:t>امور اداری</w:t>
            </w:r>
          </w:p>
        </w:tc>
        <w:tc>
          <w:tcPr>
            <w:tcW w:w="1701" w:type="dxa"/>
          </w:tcPr>
          <w:p w14:paraId="38B6FC59" w14:textId="77777777" w:rsidR="007717A6" w:rsidRPr="00612290" w:rsidRDefault="007717A6" w:rsidP="007717A6">
            <w:pPr>
              <w:jc w:val="center"/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993" w:type="dxa"/>
          </w:tcPr>
          <w:p w14:paraId="38B6FC5A" w14:textId="77777777" w:rsidR="007717A6" w:rsidRPr="00612290" w:rsidRDefault="007717A6" w:rsidP="007717A6">
            <w:pPr>
              <w:rPr>
                <w:rFonts w:cs="B Nazanin"/>
                <w:rtl/>
              </w:rPr>
            </w:pPr>
            <w:r w:rsidRPr="00612290">
              <w:rPr>
                <w:rFonts w:cs="B Nazanin" w:hint="cs"/>
                <w:rtl/>
              </w:rPr>
              <w:t>امتیاز نهایی</w:t>
            </w:r>
          </w:p>
        </w:tc>
      </w:tr>
      <w:tr w:rsidR="007717A6" w14:paraId="38B6FC60" w14:textId="77777777" w:rsidTr="0095007D">
        <w:tc>
          <w:tcPr>
            <w:tcW w:w="4941" w:type="dxa"/>
          </w:tcPr>
          <w:p w14:paraId="38B6FC5C" w14:textId="77777777" w:rsidR="007717A6" w:rsidRDefault="00FB7EB8" w:rsidP="008B29CC">
            <w:pPr>
              <w:rPr>
                <w:rFonts w:cs="B Nazanin"/>
                <w:rtl/>
              </w:rPr>
            </w:pPr>
            <w:r w:rsidRPr="00FD146F">
              <w:rPr>
                <w:rFonts w:cs="B Nazanin" w:hint="cs"/>
                <w:b/>
                <w:bCs/>
                <w:rtl/>
              </w:rPr>
              <w:t>ج1</w:t>
            </w:r>
            <w:r>
              <w:rPr>
                <w:rFonts w:cs="B Nazanin" w:hint="cs"/>
                <w:rtl/>
              </w:rPr>
              <w:t>-</w:t>
            </w:r>
            <w:r w:rsidR="007717A6">
              <w:rPr>
                <w:rFonts w:cs="B Nazanin" w:hint="cs"/>
                <w:rtl/>
              </w:rPr>
              <w:t xml:space="preserve">کل </w:t>
            </w:r>
            <w:r w:rsidR="007717A6" w:rsidRPr="00D37844">
              <w:rPr>
                <w:rFonts w:cs="B Nazanin" w:hint="cs"/>
                <w:rtl/>
              </w:rPr>
              <w:t xml:space="preserve"> دوره </w:t>
            </w:r>
            <w:r w:rsidR="007717A6">
              <w:rPr>
                <w:rFonts w:cs="B Nazanin" w:hint="cs"/>
                <w:rtl/>
              </w:rPr>
              <w:t xml:space="preserve">های </w:t>
            </w:r>
            <w:r w:rsidR="007717A6" w:rsidRPr="00D37844">
              <w:rPr>
                <w:rFonts w:cs="B Nazanin" w:hint="cs"/>
                <w:rtl/>
              </w:rPr>
              <w:t>آموزشی</w:t>
            </w:r>
            <w:r w:rsidR="007717A6">
              <w:rPr>
                <w:rFonts w:cs="B Nazanin" w:hint="cs"/>
                <w:rtl/>
              </w:rPr>
              <w:t xml:space="preserve"> طی شده </w:t>
            </w:r>
            <w:r w:rsidR="008B29CC">
              <w:rPr>
                <w:rFonts w:cs="B Nazanin" w:hint="cs"/>
                <w:rtl/>
              </w:rPr>
              <w:t xml:space="preserve">به </w:t>
            </w:r>
            <w:r w:rsidR="007717A6">
              <w:rPr>
                <w:rFonts w:cs="B Nazanin" w:hint="cs"/>
                <w:rtl/>
              </w:rPr>
              <w:t>(ساعت)</w:t>
            </w:r>
            <w:r w:rsidR="008B29CC">
              <w:rPr>
                <w:rFonts w:cs="B Nazanin" w:hint="cs"/>
                <w:rtl/>
              </w:rPr>
              <w:t xml:space="preserve"> ضمن خدمت</w:t>
            </w:r>
            <w:r w:rsidR="0065633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834" w:type="dxa"/>
          </w:tcPr>
          <w:p w14:paraId="38B6FC5D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38B6FC5E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38B6FC5F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</w:tr>
      <w:tr w:rsidR="007717A6" w14:paraId="38B6FC65" w14:textId="77777777" w:rsidTr="0095007D">
        <w:tc>
          <w:tcPr>
            <w:tcW w:w="4941" w:type="dxa"/>
          </w:tcPr>
          <w:p w14:paraId="38B6FC61" w14:textId="77777777" w:rsidR="007717A6" w:rsidRDefault="00FB7EB8" w:rsidP="007717A6">
            <w:pPr>
              <w:rPr>
                <w:rFonts w:cs="B Nazanin"/>
                <w:rtl/>
              </w:rPr>
            </w:pPr>
            <w:r w:rsidRPr="00FD146F">
              <w:rPr>
                <w:rFonts w:cs="B Nazanin" w:hint="cs"/>
                <w:b/>
                <w:bCs/>
                <w:rtl/>
              </w:rPr>
              <w:t>ج2</w:t>
            </w:r>
            <w:r>
              <w:rPr>
                <w:rFonts w:cs="B Nazanin" w:hint="cs"/>
                <w:rtl/>
              </w:rPr>
              <w:t>-</w:t>
            </w:r>
            <w:r w:rsidR="007717A6" w:rsidRPr="00FB7EB8">
              <w:rPr>
                <w:rFonts w:cs="B Nazanin" w:hint="cs"/>
                <w:rtl/>
              </w:rPr>
              <w:t xml:space="preserve">توسعه فردی </w:t>
            </w:r>
            <w:r w:rsidR="00BB028D" w:rsidRPr="00FB7EB8">
              <w:rPr>
                <w:rFonts w:cs="B Nazanin" w:hint="cs"/>
                <w:sz w:val="20"/>
                <w:szCs w:val="20"/>
                <w:rtl/>
              </w:rPr>
              <w:t>(به ازای هر سال سنوات خدمت</w:t>
            </w:r>
            <w:r w:rsidR="00EA48E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B028D" w:rsidRPr="00FB7EB8">
              <w:rPr>
                <w:rFonts w:cs="B Nazanin" w:hint="cs"/>
                <w:sz w:val="20"/>
                <w:szCs w:val="20"/>
                <w:rtl/>
              </w:rPr>
              <w:t xml:space="preserve"> 2 امتیاز تعلق می گیرد)</w:t>
            </w:r>
          </w:p>
        </w:tc>
        <w:tc>
          <w:tcPr>
            <w:tcW w:w="1834" w:type="dxa"/>
          </w:tcPr>
          <w:p w14:paraId="38B6FC62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38B6FC63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14:paraId="38B6FC64" w14:textId="77777777" w:rsidR="007717A6" w:rsidRDefault="007717A6" w:rsidP="007717A6">
            <w:pPr>
              <w:rPr>
                <w:rFonts w:cs="B Nazanin"/>
                <w:rtl/>
              </w:rPr>
            </w:pPr>
          </w:p>
        </w:tc>
      </w:tr>
    </w:tbl>
    <w:p w14:paraId="38B6FC66" w14:textId="77777777" w:rsidR="0069193D" w:rsidRPr="001D3D07" w:rsidRDefault="006D74EB" w:rsidP="007717A6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  <w:r w:rsidRPr="00D37844">
        <w:rPr>
          <w:rFonts w:cs="B Nazanin" w:hint="cs"/>
          <w:rtl/>
        </w:rPr>
        <w:t xml:space="preserve">            </w:t>
      </w:r>
    </w:p>
    <w:p w14:paraId="38B6FC67" w14:textId="77777777" w:rsidR="007D2D02" w:rsidRDefault="004A6118" w:rsidP="00521797">
      <w:pPr>
        <w:spacing w:after="0" w:line="240" w:lineRule="auto"/>
        <w:rPr>
          <w:rFonts w:cs="B Nazanin"/>
          <w:b/>
          <w:bCs/>
          <w:rtl/>
        </w:rPr>
      </w:pPr>
      <w:r w:rsidRPr="00D37844">
        <w:rPr>
          <w:rFonts w:cs="B Nazanin" w:hint="cs"/>
          <w:b/>
          <w:bCs/>
          <w:rtl/>
        </w:rPr>
        <w:t xml:space="preserve"> </w:t>
      </w:r>
      <w:r w:rsidR="00FB7EB8">
        <w:rPr>
          <w:rFonts w:cs="B Nazanin" w:hint="cs"/>
          <w:b/>
          <w:bCs/>
          <w:rtl/>
        </w:rPr>
        <w:t>ج3-</w:t>
      </w:r>
      <w:r w:rsidRPr="00D37844">
        <w:rPr>
          <w:rFonts w:cs="B Nazanin" w:hint="cs"/>
          <w:b/>
          <w:bCs/>
          <w:rtl/>
        </w:rPr>
        <w:t xml:space="preserve">آموزش به </w:t>
      </w:r>
      <w:r w:rsidRPr="007D2D02">
        <w:rPr>
          <w:rFonts w:cs="B Nazanin" w:hint="cs"/>
          <w:b/>
          <w:bCs/>
          <w:rtl/>
        </w:rPr>
        <w:t>همکاران</w:t>
      </w:r>
      <w:r w:rsidR="00660B6D">
        <w:rPr>
          <w:rFonts w:cs="B Nazanin" w:hint="cs"/>
          <w:b/>
          <w:bCs/>
          <w:rtl/>
        </w:rPr>
        <w:t xml:space="preserve"> </w:t>
      </w:r>
      <w:r w:rsidRPr="007D2D02">
        <w:rPr>
          <w:rFonts w:cs="B Nazanin" w:hint="cs"/>
          <w:b/>
          <w:bCs/>
          <w:rtl/>
        </w:rPr>
        <w:t xml:space="preserve">از طریق انتقال تجارب شغلی ،  </w:t>
      </w:r>
      <w:r w:rsidR="00242697">
        <w:rPr>
          <w:rFonts w:cs="B Nazanin" w:hint="cs"/>
          <w:b/>
          <w:bCs/>
          <w:rtl/>
        </w:rPr>
        <w:t>با تایید مقام بلافصل :</w:t>
      </w:r>
    </w:p>
    <w:p w14:paraId="38B6FC68" w14:textId="77777777" w:rsidR="004A6118" w:rsidRPr="009D17F6" w:rsidRDefault="00060411" w:rsidP="004A6118">
      <w:pPr>
        <w:spacing w:after="0" w:line="240" w:lineRule="auto"/>
        <w:rPr>
          <w:rFonts w:cs="B Nazanin"/>
          <w:b/>
          <w:bCs/>
          <w:sz w:val="17"/>
          <w:szCs w:val="17"/>
          <w:rtl/>
        </w:rPr>
      </w:pPr>
      <w:r w:rsidRPr="009D17F6">
        <w:rPr>
          <w:rFonts w:cs="B Nazanin" w:hint="cs"/>
          <w:b/>
          <w:bCs/>
          <w:sz w:val="17"/>
          <w:szCs w:val="17"/>
          <w:rtl/>
        </w:rPr>
        <w:t xml:space="preserve">برای پست کارشناس و </w:t>
      </w:r>
      <w:r w:rsidR="007D2D02" w:rsidRPr="009D17F6">
        <w:rPr>
          <w:rFonts w:cs="B Nazanin" w:hint="cs"/>
          <w:b/>
          <w:bCs/>
          <w:sz w:val="17"/>
          <w:szCs w:val="17"/>
          <w:rtl/>
        </w:rPr>
        <w:t>.</w:t>
      </w:r>
      <w:r w:rsidRPr="009D17F6">
        <w:rPr>
          <w:rFonts w:cs="B Nazanin" w:hint="cs"/>
          <w:b/>
          <w:bCs/>
          <w:sz w:val="17"/>
          <w:szCs w:val="17"/>
          <w:rtl/>
        </w:rPr>
        <w:t>..</w:t>
      </w:r>
      <w:r w:rsidRPr="00965FD4">
        <w:rPr>
          <w:rFonts w:cs="B Nazanin" w:hint="cs"/>
          <w:b/>
          <w:bCs/>
          <w:sz w:val="18"/>
          <w:szCs w:val="18"/>
          <w:u w:val="single"/>
          <w:rtl/>
        </w:rPr>
        <w:t>2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 کارشناس مسئول و رئیس اداره </w:t>
      </w:r>
      <w:r w:rsidRPr="00965FD4">
        <w:rPr>
          <w:rFonts w:cs="B Nazanin" w:hint="cs"/>
          <w:b/>
          <w:bCs/>
          <w:sz w:val="18"/>
          <w:szCs w:val="18"/>
          <w:rtl/>
        </w:rPr>
        <w:t>4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 و مدیر کل و معاونین </w:t>
      </w:r>
      <w:r w:rsidRPr="00965FD4">
        <w:rPr>
          <w:rFonts w:cs="B Nazanin" w:hint="cs"/>
          <w:b/>
          <w:bCs/>
          <w:sz w:val="18"/>
          <w:szCs w:val="18"/>
          <w:rtl/>
        </w:rPr>
        <w:t>6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امتیازمقامات بالاتر </w:t>
      </w:r>
      <w:r w:rsidRPr="00965FD4">
        <w:rPr>
          <w:rFonts w:cs="B Nazanin" w:hint="cs"/>
          <w:b/>
          <w:bCs/>
          <w:sz w:val="18"/>
          <w:szCs w:val="18"/>
          <w:rtl/>
        </w:rPr>
        <w:t>7</w:t>
      </w:r>
      <w:r w:rsidRPr="009D17F6">
        <w:rPr>
          <w:rFonts w:cs="B Nazanin" w:hint="cs"/>
          <w:b/>
          <w:bCs/>
          <w:sz w:val="17"/>
          <w:szCs w:val="17"/>
          <w:rtl/>
        </w:rPr>
        <w:t xml:space="preserve"> امتیاز</w:t>
      </w:r>
      <w:r w:rsidR="00EB35DB" w:rsidRPr="009D17F6">
        <w:rPr>
          <w:rFonts w:cs="B Nazanin" w:hint="cs"/>
          <w:b/>
          <w:bCs/>
          <w:sz w:val="17"/>
          <w:szCs w:val="17"/>
          <w:rtl/>
        </w:rPr>
        <w:t>تا سقف تعیین شده در رتبه مورد تقاضا</w:t>
      </w:r>
    </w:p>
    <w:tbl>
      <w:tblPr>
        <w:tblStyle w:val="TableGrid"/>
        <w:tblpPr w:leftFromText="180" w:rightFromText="180" w:vertAnchor="text" w:horzAnchor="margin" w:tblpY="482"/>
        <w:bidiVisual/>
        <w:tblW w:w="9639" w:type="dxa"/>
        <w:tblLook w:val="04A0" w:firstRow="1" w:lastRow="0" w:firstColumn="1" w:lastColumn="0" w:noHBand="0" w:noVBand="1"/>
      </w:tblPr>
      <w:tblGrid>
        <w:gridCol w:w="2126"/>
        <w:gridCol w:w="1134"/>
        <w:gridCol w:w="3118"/>
        <w:gridCol w:w="1203"/>
        <w:gridCol w:w="1076"/>
        <w:gridCol w:w="982"/>
      </w:tblGrid>
      <w:tr w:rsidR="0017793C" w:rsidRPr="00D37844" w14:paraId="38B6FC6F" w14:textId="77777777" w:rsidTr="004B30F3">
        <w:trPr>
          <w:trHeight w:val="841"/>
        </w:trPr>
        <w:tc>
          <w:tcPr>
            <w:tcW w:w="2126" w:type="dxa"/>
          </w:tcPr>
          <w:p w14:paraId="38B6FC69" w14:textId="77777777" w:rsidR="0017793C" w:rsidRPr="00D37844" w:rsidRDefault="0017793C" w:rsidP="004B30F3">
            <w:pPr>
              <w:jc w:val="center"/>
              <w:rPr>
                <w:rFonts w:cs="B Nazanin"/>
                <w:rtl/>
              </w:rPr>
            </w:pPr>
            <w:r w:rsidRPr="00242697">
              <w:rPr>
                <w:rFonts w:cs="B Nazanin" w:hint="cs"/>
                <w:sz w:val="20"/>
                <w:szCs w:val="20"/>
                <w:rtl/>
              </w:rPr>
              <w:t>نام و نام خانوادگی همکار</w:t>
            </w:r>
          </w:p>
        </w:tc>
        <w:tc>
          <w:tcPr>
            <w:tcW w:w="1134" w:type="dxa"/>
          </w:tcPr>
          <w:p w14:paraId="38B6FC6A" w14:textId="77777777" w:rsidR="0017793C" w:rsidRPr="00D37844" w:rsidRDefault="0017793C" w:rsidP="004B30F3">
            <w:pPr>
              <w:jc w:val="center"/>
              <w:rPr>
                <w:rFonts w:cs="B Nazanin"/>
                <w:rtl/>
              </w:rPr>
            </w:pPr>
            <w:r w:rsidRPr="00D37844">
              <w:rPr>
                <w:rFonts w:cs="B Nazanin" w:hint="cs"/>
                <w:rtl/>
              </w:rPr>
              <w:t>شغل همکار</w:t>
            </w:r>
          </w:p>
        </w:tc>
        <w:tc>
          <w:tcPr>
            <w:tcW w:w="3118" w:type="dxa"/>
          </w:tcPr>
          <w:p w14:paraId="38B6FC6B" w14:textId="77777777" w:rsidR="0017793C" w:rsidRPr="00D37844" w:rsidRDefault="0017793C" w:rsidP="004B30F3">
            <w:pPr>
              <w:jc w:val="center"/>
              <w:rPr>
                <w:rFonts w:cs="B Nazanin"/>
                <w:rtl/>
              </w:rPr>
            </w:pPr>
            <w:r w:rsidRPr="00D37844">
              <w:rPr>
                <w:rFonts w:cs="B Nazanin" w:hint="cs"/>
                <w:rtl/>
              </w:rPr>
              <w:t>موضوع آموزش</w:t>
            </w:r>
          </w:p>
        </w:tc>
        <w:tc>
          <w:tcPr>
            <w:tcW w:w="1203" w:type="dxa"/>
          </w:tcPr>
          <w:p w14:paraId="38B6FC6C" w14:textId="77777777" w:rsidR="0017793C" w:rsidRPr="00965FD4" w:rsidRDefault="0017793C" w:rsidP="004B30F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امتیازتوسط </w:t>
            </w:r>
            <w:r w:rsidR="008938BD"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>امور اداری</w:t>
            </w:r>
          </w:p>
        </w:tc>
        <w:tc>
          <w:tcPr>
            <w:tcW w:w="1076" w:type="dxa"/>
          </w:tcPr>
          <w:p w14:paraId="38B6FC6D" w14:textId="77777777" w:rsidR="0017793C" w:rsidRPr="00965FD4" w:rsidRDefault="0017793C" w:rsidP="004B30F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82" w:type="dxa"/>
          </w:tcPr>
          <w:p w14:paraId="38B6FC6E" w14:textId="77777777" w:rsidR="0017793C" w:rsidRPr="00965FD4" w:rsidRDefault="0017793C" w:rsidP="004B30F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5FD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17793C" w14:paraId="38B6FC76" w14:textId="77777777" w:rsidTr="004B30F3">
        <w:trPr>
          <w:trHeight w:val="336"/>
        </w:trPr>
        <w:tc>
          <w:tcPr>
            <w:tcW w:w="2126" w:type="dxa"/>
          </w:tcPr>
          <w:p w14:paraId="38B6FC70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38B6FC71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14:paraId="38B6FC72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03" w:type="dxa"/>
          </w:tcPr>
          <w:p w14:paraId="38B6FC73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38B6FC74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82" w:type="dxa"/>
          </w:tcPr>
          <w:p w14:paraId="38B6FC75" w14:textId="77777777" w:rsidR="0017793C" w:rsidRPr="0069193D" w:rsidRDefault="0017793C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61263" w14:paraId="38B6FC7D" w14:textId="77777777" w:rsidTr="004B30F3">
        <w:trPr>
          <w:trHeight w:val="336"/>
        </w:trPr>
        <w:tc>
          <w:tcPr>
            <w:tcW w:w="2126" w:type="dxa"/>
          </w:tcPr>
          <w:p w14:paraId="38B6FC77" w14:textId="77777777" w:rsidR="00661263" w:rsidRPr="0069193D" w:rsidRDefault="00661263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38B6FC78" w14:textId="77777777" w:rsidR="00661263" w:rsidRPr="0069193D" w:rsidRDefault="00661263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</w:tcPr>
          <w:p w14:paraId="38B6FC79" w14:textId="77777777" w:rsidR="00661263" w:rsidRPr="0069193D" w:rsidRDefault="00661263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03" w:type="dxa"/>
          </w:tcPr>
          <w:p w14:paraId="38B6FC7A" w14:textId="77777777" w:rsidR="00661263" w:rsidRPr="0069193D" w:rsidRDefault="00661263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076" w:type="dxa"/>
          </w:tcPr>
          <w:p w14:paraId="38B6FC7B" w14:textId="77777777" w:rsidR="00661263" w:rsidRPr="0069193D" w:rsidRDefault="00661263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82" w:type="dxa"/>
          </w:tcPr>
          <w:p w14:paraId="38B6FC7C" w14:textId="77777777" w:rsidR="00661263" w:rsidRPr="0069193D" w:rsidRDefault="00661263" w:rsidP="004B30F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257774F8" w14:textId="77777777" w:rsidR="004B30F3" w:rsidRPr="007D2D02" w:rsidRDefault="004B30F3" w:rsidP="004B30F3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برای رتبه مهارتی 12 و رتبه سه 17 و رتبه دو 22و رتبه یک 28 می باشد.</w:t>
      </w:r>
    </w:p>
    <w:p w14:paraId="38B6FC86" w14:textId="77777777" w:rsidR="00C51B92" w:rsidRPr="001D3D07" w:rsidRDefault="00C51B92" w:rsidP="0069193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8"/>
        <w:gridCol w:w="765"/>
        <w:gridCol w:w="708"/>
        <w:gridCol w:w="718"/>
        <w:gridCol w:w="967"/>
        <w:gridCol w:w="859"/>
        <w:gridCol w:w="1112"/>
        <w:gridCol w:w="1076"/>
        <w:gridCol w:w="1076"/>
        <w:gridCol w:w="699"/>
      </w:tblGrid>
      <w:tr w:rsidR="008938BD" w14:paraId="38B6FC8C" w14:textId="77777777" w:rsidTr="00965FD4">
        <w:tc>
          <w:tcPr>
            <w:tcW w:w="6777" w:type="dxa"/>
            <w:gridSpan w:val="7"/>
          </w:tcPr>
          <w:p w14:paraId="38B6FC87" w14:textId="77777777" w:rsidR="008938BD" w:rsidRDefault="00FB7EB8" w:rsidP="00965FD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ج4-</w:t>
            </w:r>
            <w:r w:rsidR="008938BD" w:rsidRPr="00242697">
              <w:rPr>
                <w:rFonts w:cs="B Nazanin" w:hint="cs"/>
                <w:b/>
                <w:bCs/>
                <w:rtl/>
              </w:rPr>
              <w:t xml:space="preserve"> تسلط به نرم افزار </w:t>
            </w:r>
            <w:r w:rsidR="004D27E6" w:rsidRPr="00965F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ارائه مستندات </w:t>
            </w:r>
            <w:r w:rsidR="00965FD4" w:rsidRPr="00242697">
              <w:rPr>
                <w:rFonts w:cs="B Nazanin" w:hint="cs"/>
                <w:rtl/>
              </w:rPr>
              <w:t>(فقط علامت زده شود)</w:t>
            </w:r>
          </w:p>
          <w:p w14:paraId="38B6FC88" w14:textId="77777777" w:rsidR="00BF5374" w:rsidRPr="0069193D" w:rsidRDefault="00BF5374" w:rsidP="00BF5374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(حداکثر امتیاز </w:t>
            </w:r>
            <w:proofErr w:type="spellStart"/>
            <w:r w:rsidRPr="00BF5374">
              <w:rPr>
                <w:rFonts w:cs="B Nazanin"/>
                <w:b/>
                <w:bCs/>
                <w:sz w:val="20"/>
                <w:szCs w:val="20"/>
              </w:rPr>
              <w:t>icdl</w:t>
            </w:r>
            <w:proofErr w:type="spellEnd"/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برای رتبه مهارتی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30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رتبه سه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42.5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رتبه دو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55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رتبه یک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70 </w:t>
            </w:r>
            <w:r w:rsidRPr="00BF537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)</w:t>
            </w:r>
          </w:p>
        </w:tc>
        <w:tc>
          <w:tcPr>
            <w:tcW w:w="1076" w:type="dxa"/>
          </w:tcPr>
          <w:p w14:paraId="38B6FC89" w14:textId="77777777" w:rsidR="008938BD" w:rsidRPr="00D37844" w:rsidRDefault="008938BD" w:rsidP="008938B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1076" w:type="dxa"/>
          </w:tcPr>
          <w:p w14:paraId="38B6FC8A" w14:textId="77777777" w:rsidR="008938BD" w:rsidRPr="00D37844" w:rsidRDefault="008938BD" w:rsidP="008938B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699" w:type="dxa"/>
          </w:tcPr>
          <w:p w14:paraId="38B6FC8B" w14:textId="77777777" w:rsidR="008938BD" w:rsidRPr="00D37844" w:rsidRDefault="008938BD" w:rsidP="008938B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BF5374" w14:paraId="38B6FC97" w14:textId="77777777" w:rsidTr="00965FD4">
        <w:tc>
          <w:tcPr>
            <w:tcW w:w="1648" w:type="dxa"/>
            <w:tcBorders>
              <w:bottom w:val="single" w:sz="4" w:space="0" w:color="auto"/>
            </w:tcBorders>
          </w:tcPr>
          <w:p w14:paraId="38B6FC8D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  <w:r w:rsidRPr="00242697">
              <w:rPr>
                <w:rFonts w:cs="B Nazanin" w:hint="cs"/>
                <w:rtl/>
              </w:rPr>
              <w:t>نرم افزار تخصصی</w:t>
            </w:r>
            <w:r>
              <w:rPr>
                <w:rFonts w:cs="B Nazanin" w:hint="cs"/>
                <w:rtl/>
              </w:rPr>
              <w:t xml:space="preserve"> درزمینه شغل مورد تصدی ( 15امتیاز)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8B6FC8E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مبانی رایانه</w:t>
            </w:r>
            <w:r>
              <w:rPr>
                <w:rFonts w:cs="B Nazanin" w:hint="cs"/>
                <w:rtl/>
              </w:rPr>
              <w:t>(</w:t>
            </w:r>
            <w:r w:rsidRPr="00BF5374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B6FC8F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sz w:val="20"/>
                <w:szCs w:val="20"/>
                <w:rtl/>
              </w:rPr>
              <w:t>اینترنت</w:t>
            </w:r>
            <w:r>
              <w:rPr>
                <w:rFonts w:cs="B Nazanin" w:hint="cs"/>
                <w:rtl/>
              </w:rPr>
              <w:t xml:space="preserve"> 10</w:t>
            </w:r>
            <w:r w:rsidRPr="00BF537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8B6FC90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وورد10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8B6FC91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اکسل10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8B6FC92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بانک اطلاعاتی 10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8B6FC93" w14:textId="77777777" w:rsidR="00BF5374" w:rsidRPr="00BF5374" w:rsidRDefault="00BF5374" w:rsidP="00BF5374">
            <w:pPr>
              <w:jc w:val="center"/>
              <w:rPr>
                <w:rFonts w:cs="B Nazanin"/>
                <w:rtl/>
              </w:rPr>
            </w:pPr>
            <w:r w:rsidRPr="00BF5374">
              <w:rPr>
                <w:rFonts w:cs="B Nazanin" w:hint="cs"/>
                <w:rtl/>
              </w:rPr>
              <w:t>پاورپوینت 10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94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95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8B6FC96" w14:textId="77777777" w:rsidR="00BF5374" w:rsidRPr="00242697" w:rsidRDefault="00BF5374" w:rsidP="00BF5374">
            <w:pPr>
              <w:jc w:val="center"/>
              <w:rPr>
                <w:rFonts w:cs="B Nazanin"/>
                <w:rtl/>
              </w:rPr>
            </w:pPr>
          </w:p>
        </w:tc>
      </w:tr>
      <w:tr w:rsidR="00BF5374" w14:paraId="38B6FCA2" w14:textId="77777777" w:rsidTr="00965FD4">
        <w:tc>
          <w:tcPr>
            <w:tcW w:w="1648" w:type="dxa"/>
            <w:tcBorders>
              <w:bottom w:val="single" w:sz="4" w:space="0" w:color="auto"/>
            </w:tcBorders>
          </w:tcPr>
          <w:p w14:paraId="38B6FC98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8B6FC99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B6FC9A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38B6FC9B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8B6FC9C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8B6FC9D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8B6FC9E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9F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8B6FCA0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8B6FCA1" w14:textId="77777777" w:rsidR="00BF5374" w:rsidRDefault="00BF5374" w:rsidP="00BF537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CA3" w14:textId="77777777" w:rsidR="00FB7EB8" w:rsidRDefault="00FB7EB8" w:rsidP="0026336D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ج5-</w:t>
      </w:r>
      <w:r w:rsidR="00E470E7" w:rsidRPr="00B47531">
        <w:rPr>
          <w:rFonts w:cs="B Nazanin" w:hint="cs"/>
          <w:b/>
          <w:bCs/>
          <w:sz w:val="24"/>
          <w:szCs w:val="24"/>
          <w:rtl/>
        </w:rPr>
        <w:t>تسلط بر زبانهای خارجی</w:t>
      </w:r>
    </w:p>
    <w:p w14:paraId="38B6FCA4" w14:textId="77777777" w:rsidR="00E470E7" w:rsidRDefault="00E470E7" w:rsidP="0026336D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FB7EB8">
        <w:rPr>
          <w:rFonts w:cs="B Nazanin" w:hint="cs"/>
          <w:b/>
          <w:bCs/>
          <w:sz w:val="20"/>
          <w:szCs w:val="20"/>
          <w:rtl/>
        </w:rPr>
        <w:t>(</w:t>
      </w:r>
      <w:r w:rsidR="0026336D" w:rsidRPr="00FB7EB8">
        <w:rPr>
          <w:rFonts w:cs="B Nazanin" w:hint="cs"/>
          <w:b/>
          <w:bCs/>
          <w:sz w:val="20"/>
          <w:szCs w:val="20"/>
          <w:rtl/>
        </w:rPr>
        <w:t>با توجه به رتبه مورد تقاضا امتیاز ثبت گردد.</w:t>
      </w:r>
      <w:r w:rsidRPr="00FB7EB8">
        <w:rPr>
          <w:rFonts w:cs="B Nazanin" w:hint="cs"/>
          <w:b/>
          <w:bCs/>
          <w:sz w:val="20"/>
          <w:szCs w:val="20"/>
          <w:rtl/>
        </w:rPr>
        <w:t>)</w:t>
      </w:r>
      <w:r w:rsidR="00060411" w:rsidRPr="00FB7EB8">
        <w:rPr>
          <w:rFonts w:cs="B Nazanin" w:hint="cs"/>
          <w:b/>
          <w:bCs/>
          <w:sz w:val="20"/>
          <w:szCs w:val="20"/>
          <w:rtl/>
        </w:rPr>
        <w:t xml:space="preserve">برای دکترا </w:t>
      </w:r>
      <w:r w:rsidR="00FB7EB8" w:rsidRPr="00FB7EB8">
        <w:rPr>
          <w:rFonts w:cs="B Nazanin" w:hint="cs"/>
          <w:b/>
          <w:bCs/>
          <w:sz w:val="20"/>
          <w:szCs w:val="20"/>
          <w:rtl/>
        </w:rPr>
        <w:t>80 %و ارشد60%و کارشناسی50%و کاردانی30%درصد</w:t>
      </w:r>
      <w:r w:rsidR="00965FD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B7EB8" w:rsidRPr="00FB7EB8">
        <w:rPr>
          <w:rFonts w:cs="B Nazanin" w:hint="cs"/>
          <w:b/>
          <w:bCs/>
          <w:sz w:val="20"/>
          <w:szCs w:val="20"/>
          <w:rtl/>
        </w:rPr>
        <w:t>سقف امتیاز رتبه مربوطه)</w:t>
      </w:r>
    </w:p>
    <w:p w14:paraId="38B6FCA5" w14:textId="77777777" w:rsidR="00844C30" w:rsidRDefault="00844C30" w:rsidP="0026336D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زبانهای خارجی شامل ( انگلیسی ، عربی ، روسی ، آلمانی ، فرانسه </w:t>
      </w:r>
      <w:r w:rsidR="009D17F6">
        <w:rPr>
          <w:rFonts w:cs="B Nazanin" w:hint="cs"/>
          <w:b/>
          <w:bCs/>
          <w:sz w:val="20"/>
          <w:szCs w:val="20"/>
          <w:rtl/>
        </w:rPr>
        <w:t>)</w:t>
      </w:r>
    </w:p>
    <w:p w14:paraId="38B6FCA6" w14:textId="77777777" w:rsidR="000907E5" w:rsidRPr="007D2D02" w:rsidRDefault="000907E5" w:rsidP="000907E5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برای رتبه مهارتی 12 و رتبه سه 17 و رتبه دو 22و رتبه یک 28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0"/>
        <w:gridCol w:w="1073"/>
        <w:gridCol w:w="1073"/>
        <w:gridCol w:w="1399"/>
        <w:gridCol w:w="1379"/>
        <w:gridCol w:w="1506"/>
        <w:gridCol w:w="1077"/>
      </w:tblGrid>
      <w:tr w:rsidR="009B5F2B" w14:paraId="38B6FCAE" w14:textId="77777777" w:rsidTr="009B5F2B">
        <w:tc>
          <w:tcPr>
            <w:tcW w:w="1090" w:type="dxa"/>
          </w:tcPr>
          <w:p w14:paraId="38B6FCA7" w14:textId="77777777" w:rsidR="009B5F2B" w:rsidRPr="00440612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مهارتی</w:t>
            </w:r>
          </w:p>
        </w:tc>
        <w:tc>
          <w:tcPr>
            <w:tcW w:w="1073" w:type="dxa"/>
          </w:tcPr>
          <w:p w14:paraId="38B6FCA8" w14:textId="77777777" w:rsidR="009B5F2B" w:rsidRPr="00440612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رتبه 3</w:t>
            </w:r>
          </w:p>
        </w:tc>
        <w:tc>
          <w:tcPr>
            <w:tcW w:w="1073" w:type="dxa"/>
          </w:tcPr>
          <w:p w14:paraId="38B6FCA9" w14:textId="77777777" w:rsidR="009B5F2B" w:rsidRPr="00440612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رتبه 2</w:t>
            </w:r>
          </w:p>
        </w:tc>
        <w:tc>
          <w:tcPr>
            <w:tcW w:w="1399" w:type="dxa"/>
          </w:tcPr>
          <w:p w14:paraId="38B6FCAA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رتبه 1</w:t>
            </w:r>
          </w:p>
        </w:tc>
        <w:tc>
          <w:tcPr>
            <w:tcW w:w="1379" w:type="dxa"/>
          </w:tcPr>
          <w:p w14:paraId="38B6FCAB" w14:textId="77777777" w:rsidR="009B5F2B" w:rsidRPr="00D37844" w:rsidRDefault="009B5F2B" w:rsidP="0026336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1506" w:type="dxa"/>
          </w:tcPr>
          <w:p w14:paraId="38B6FCAC" w14:textId="77777777" w:rsidR="009B5F2B" w:rsidRPr="00D37844" w:rsidRDefault="009B5F2B" w:rsidP="0026336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1077" w:type="dxa"/>
          </w:tcPr>
          <w:p w14:paraId="38B6FCAD" w14:textId="77777777" w:rsidR="009B5F2B" w:rsidRPr="00D37844" w:rsidRDefault="009B5F2B" w:rsidP="0026336D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9B5F2B" w14:paraId="38B6FCB6" w14:textId="77777777" w:rsidTr="009B5F2B">
        <w:tc>
          <w:tcPr>
            <w:tcW w:w="1090" w:type="dxa"/>
          </w:tcPr>
          <w:p w14:paraId="38B6FCAF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38B6FCB0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3" w:type="dxa"/>
          </w:tcPr>
          <w:p w14:paraId="38B6FCB1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99" w:type="dxa"/>
          </w:tcPr>
          <w:p w14:paraId="38B6FCB2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9" w:type="dxa"/>
          </w:tcPr>
          <w:p w14:paraId="38B6FCB3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06" w:type="dxa"/>
          </w:tcPr>
          <w:p w14:paraId="38B6FCB4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7" w:type="dxa"/>
          </w:tcPr>
          <w:p w14:paraId="38B6FCB5" w14:textId="77777777" w:rsidR="009B5F2B" w:rsidRDefault="009B5F2B" w:rsidP="0026336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CB7" w14:textId="77777777" w:rsidR="00844C30" w:rsidRDefault="00844C30" w:rsidP="00844C3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توجه : افرادی که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 xml:space="preserve">دارای مدرک </w:t>
      </w:r>
      <w:r w:rsidR="00C17CAE" w:rsidRPr="00FB7EB8">
        <w:rPr>
          <w:rFonts w:cs="B Nazanin" w:hint="cs"/>
          <w:b/>
          <w:bCs/>
          <w:sz w:val="24"/>
          <w:szCs w:val="24"/>
          <w:rtl/>
        </w:rPr>
        <w:t>(</w:t>
      </w:r>
      <w:r w:rsidR="00C17CAE" w:rsidRPr="00FB7EB8">
        <w:rPr>
          <w:rFonts w:cs="B Nazanin"/>
          <w:b/>
          <w:bCs/>
          <w:sz w:val="24"/>
          <w:szCs w:val="24"/>
        </w:rPr>
        <w:t>TOFL</w:t>
      </w:r>
      <w:r w:rsidR="00C17CAE" w:rsidRPr="00FB7EB8">
        <w:rPr>
          <w:rFonts w:cs="B Nazanin" w:hint="cs"/>
          <w:b/>
          <w:bCs/>
          <w:sz w:val="24"/>
          <w:szCs w:val="24"/>
          <w:rtl/>
        </w:rPr>
        <w:t>،</w:t>
      </w:r>
      <w:r w:rsidR="00C17CAE" w:rsidRPr="00FB7EB8">
        <w:rPr>
          <w:rFonts w:cs="B Nazanin"/>
          <w:b/>
          <w:bCs/>
          <w:sz w:val="24"/>
          <w:szCs w:val="24"/>
        </w:rPr>
        <w:t>IELTSQ&amp;</w:t>
      </w:r>
      <w:r>
        <w:rPr>
          <w:rFonts w:cs="B Nazanin" w:hint="cs"/>
          <w:b/>
          <w:bCs/>
          <w:sz w:val="24"/>
          <w:szCs w:val="24"/>
          <w:rtl/>
        </w:rPr>
        <w:t xml:space="preserve">)باشند </w:t>
      </w:r>
      <w:r w:rsidR="00DF5E3A" w:rsidRPr="00FB7E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>امتیاز</w:t>
      </w:r>
      <w:r>
        <w:rPr>
          <w:rFonts w:cs="B Nazanin" w:hint="cs"/>
          <w:b/>
          <w:bCs/>
          <w:sz w:val="24"/>
          <w:szCs w:val="24"/>
          <w:rtl/>
        </w:rPr>
        <w:t>کامل بر اساس سقف امتیاز رتبه مورد نظرتعلق می گیرد.</w:t>
      </w:r>
    </w:p>
    <w:p w14:paraId="38B6FCB8" w14:textId="77777777" w:rsidR="0026336D" w:rsidRPr="00FB7EB8" w:rsidRDefault="009B50E0" w:rsidP="00844C30">
      <w:pPr>
        <w:spacing w:after="0" w:line="240" w:lineRule="auto"/>
      </w:pPr>
      <w:r w:rsidRPr="00FB7EB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F5E3A" w:rsidRPr="00FB7EB8">
        <w:rPr>
          <w:rFonts w:cs="B Nazanin" w:hint="cs"/>
          <w:b/>
          <w:bCs/>
          <w:sz w:val="24"/>
          <w:szCs w:val="24"/>
          <w:rtl/>
        </w:rPr>
        <w:t xml:space="preserve">تعیین امتیاز بر اساس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 xml:space="preserve">مقطع </w:t>
      </w:r>
      <w:r w:rsidR="00844C30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26336D" w:rsidRPr="00FB7EB8">
        <w:rPr>
          <w:rFonts w:cs="B Nazanin" w:hint="cs"/>
          <w:b/>
          <w:bCs/>
          <w:sz w:val="24"/>
          <w:szCs w:val="24"/>
          <w:rtl/>
        </w:rPr>
        <w:t xml:space="preserve">رشته تحصیلی </w:t>
      </w:r>
      <w:r w:rsidR="00844C30">
        <w:rPr>
          <w:rFonts w:hint="cs"/>
          <w:rtl/>
        </w:rPr>
        <w:t xml:space="preserve">: </w:t>
      </w:r>
    </w:p>
    <w:p w14:paraId="38B6FCB9" w14:textId="77777777" w:rsidR="0069193D" w:rsidRPr="008C2595" w:rsidRDefault="00023A5F" w:rsidP="008C2595">
      <w:pPr>
        <w:shd w:val="clear" w:color="auto" w:fill="F2F2F2" w:themeFill="background1" w:themeFillShade="F2"/>
        <w:spacing w:after="0"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8C2595">
        <w:rPr>
          <w:rFonts w:cs="B Nazanin" w:hint="cs"/>
          <w:b/>
          <w:bCs/>
          <w:sz w:val="28"/>
          <w:szCs w:val="28"/>
          <w:rtl/>
        </w:rPr>
        <w:t xml:space="preserve">د </w:t>
      </w:r>
      <w:r w:rsidR="00440612" w:rsidRPr="008C2595">
        <w:rPr>
          <w:rFonts w:cs="B Nazanin" w:hint="cs"/>
          <w:b/>
          <w:bCs/>
          <w:sz w:val="28"/>
          <w:szCs w:val="28"/>
          <w:rtl/>
        </w:rPr>
        <w:t xml:space="preserve">- فعالیتهای علمی </w:t>
      </w:r>
      <w:r w:rsidR="00440612" w:rsidRPr="008C2595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440612" w:rsidRPr="008C2595">
        <w:rPr>
          <w:rFonts w:cs="B Nazanin" w:hint="cs"/>
          <w:b/>
          <w:bCs/>
          <w:sz w:val="28"/>
          <w:szCs w:val="28"/>
          <w:rtl/>
        </w:rPr>
        <w:t xml:space="preserve"> پژوهشی و فرهنگی:</w:t>
      </w:r>
      <w:r w:rsidR="003A373F" w:rsidRPr="008C2595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</w:p>
    <w:p w14:paraId="38B6FCBA" w14:textId="77777777" w:rsidR="00521797" w:rsidRPr="00965FD4" w:rsidRDefault="0090382A" w:rsidP="00965FD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023A5F" w:rsidRPr="00023A5F">
        <w:rPr>
          <w:rFonts w:cs="B Nazanin" w:hint="cs"/>
          <w:b/>
          <w:bCs/>
          <w:sz w:val="24"/>
          <w:szCs w:val="24"/>
          <w:rtl/>
        </w:rPr>
        <w:t>ارائه پیشنهادهای نو و ابتکاری</w:t>
      </w:r>
      <w:r w:rsidR="00965FD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>(سقف امتیاز برای رتبه مهارتی 10و رتبه سه 12.5 و رتبه دو 16 و رتبه یک 19 )</w:t>
      </w:r>
    </w:p>
    <w:p w14:paraId="38B6FCBB" w14:textId="77777777" w:rsidR="00023A5F" w:rsidRPr="00521797" w:rsidRDefault="00023A5F" w:rsidP="00521797">
      <w:pPr>
        <w:spacing w:after="0" w:line="240" w:lineRule="auto"/>
        <w:rPr>
          <w:rFonts w:cs="B Nazanin"/>
          <w:b/>
          <w:bCs/>
          <w:rtl/>
        </w:rPr>
      </w:pPr>
      <w:r w:rsidRPr="00023A5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B3D71">
        <w:rPr>
          <w:rFonts w:cs="B Nazanin" w:hint="cs"/>
          <w:b/>
          <w:bCs/>
          <w:sz w:val="24"/>
          <w:szCs w:val="24"/>
          <w:rtl/>
        </w:rPr>
        <w:t xml:space="preserve">( به ازای هر مورد 5 امتیاز تا سقف امتیاز هر رتبه </w:t>
      </w:r>
      <w:r w:rsidR="00521797" w:rsidRPr="00521797">
        <w:rPr>
          <w:rFonts w:cs="B Nazanin" w:hint="cs"/>
          <w:b/>
          <w:bCs/>
          <w:rtl/>
        </w:rPr>
        <w:t>به تایید دفتر برنامه و بودجه و تحول اداری</w:t>
      </w:r>
      <w:r w:rsidR="00521797">
        <w:rPr>
          <w:rFonts w:cs="B Nazanin" w:hint="cs"/>
          <w:b/>
          <w:bCs/>
          <w:rtl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9"/>
        <w:gridCol w:w="1170"/>
        <w:gridCol w:w="760"/>
        <w:gridCol w:w="919"/>
        <w:gridCol w:w="1094"/>
        <w:gridCol w:w="741"/>
        <w:gridCol w:w="890"/>
        <w:gridCol w:w="1094"/>
        <w:gridCol w:w="911"/>
      </w:tblGrid>
      <w:tr w:rsidR="00965FD4" w14:paraId="38B6FCC5" w14:textId="77777777" w:rsidTr="00965FD4">
        <w:tc>
          <w:tcPr>
            <w:tcW w:w="2049" w:type="dxa"/>
          </w:tcPr>
          <w:p w14:paraId="38B6FCBC" w14:textId="77777777" w:rsidR="00965FD4" w:rsidRPr="008C2595" w:rsidRDefault="00965FD4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عنوان پیشنهاد</w:t>
            </w:r>
          </w:p>
        </w:tc>
        <w:tc>
          <w:tcPr>
            <w:tcW w:w="1170" w:type="dxa"/>
          </w:tcPr>
          <w:p w14:paraId="38B6FCBD" w14:textId="77777777" w:rsidR="00965FD4" w:rsidRPr="008C2595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مرجع تایید کننده</w:t>
            </w:r>
          </w:p>
        </w:tc>
        <w:tc>
          <w:tcPr>
            <w:tcW w:w="760" w:type="dxa"/>
          </w:tcPr>
          <w:p w14:paraId="38B6FCBE" w14:textId="77777777" w:rsidR="00965FD4" w:rsidRPr="008C2595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تاریخ تصویب</w:t>
            </w:r>
          </w:p>
        </w:tc>
        <w:tc>
          <w:tcPr>
            <w:tcW w:w="919" w:type="dxa"/>
          </w:tcPr>
          <w:p w14:paraId="38B6FCBF" w14:textId="77777777" w:rsidR="00965FD4" w:rsidRPr="008C2595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8C2595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1094" w:type="dxa"/>
          </w:tcPr>
          <w:p w14:paraId="38B6FCC0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741" w:type="dxa"/>
          </w:tcPr>
          <w:p w14:paraId="38B6FCC1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0" w:type="dxa"/>
          </w:tcPr>
          <w:p w14:paraId="38B6FCC2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</w:tcPr>
          <w:p w14:paraId="38B6FCC3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911" w:type="dxa"/>
          </w:tcPr>
          <w:p w14:paraId="38B6FCC4" w14:textId="77777777" w:rsidR="00965FD4" w:rsidRPr="00D37844" w:rsidRDefault="00965FD4" w:rsidP="00AF1D3E">
            <w:pPr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965FD4" w14:paraId="38B6FCCF" w14:textId="77777777" w:rsidTr="00965FD4">
        <w:trPr>
          <w:trHeight w:val="346"/>
        </w:trPr>
        <w:tc>
          <w:tcPr>
            <w:tcW w:w="2049" w:type="dxa"/>
          </w:tcPr>
          <w:p w14:paraId="38B6FCC6" w14:textId="77777777" w:rsidR="00965FD4" w:rsidRPr="00005983" w:rsidRDefault="00965FD4" w:rsidP="00AF1D3E">
            <w:pPr>
              <w:jc w:val="right"/>
              <w:rPr>
                <w:rFonts w:cs="B Nazanin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14:paraId="38B6FCC7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60" w:type="dxa"/>
          </w:tcPr>
          <w:p w14:paraId="38B6FCC8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9" w:type="dxa"/>
          </w:tcPr>
          <w:p w14:paraId="38B6FCC9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CA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41" w:type="dxa"/>
          </w:tcPr>
          <w:p w14:paraId="38B6FCCB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0" w:type="dxa"/>
          </w:tcPr>
          <w:p w14:paraId="38B6FCCC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CD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1" w:type="dxa"/>
          </w:tcPr>
          <w:p w14:paraId="38B6FCCE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965FD4" w14:paraId="38B6FCD9" w14:textId="77777777" w:rsidTr="00965FD4">
        <w:trPr>
          <w:trHeight w:val="346"/>
        </w:trPr>
        <w:tc>
          <w:tcPr>
            <w:tcW w:w="2049" w:type="dxa"/>
          </w:tcPr>
          <w:p w14:paraId="38B6FCD0" w14:textId="77777777" w:rsidR="00965FD4" w:rsidRPr="00005983" w:rsidRDefault="00965FD4" w:rsidP="00AF1D3E">
            <w:pPr>
              <w:jc w:val="right"/>
              <w:rPr>
                <w:rFonts w:cs="B Nazanin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1170" w:type="dxa"/>
          </w:tcPr>
          <w:p w14:paraId="38B6FCD1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60" w:type="dxa"/>
          </w:tcPr>
          <w:p w14:paraId="38B6FCD2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9" w:type="dxa"/>
          </w:tcPr>
          <w:p w14:paraId="38B6FCD3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D4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41" w:type="dxa"/>
          </w:tcPr>
          <w:p w14:paraId="38B6FCD5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0" w:type="dxa"/>
          </w:tcPr>
          <w:p w14:paraId="38B6FCD6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4" w:type="dxa"/>
          </w:tcPr>
          <w:p w14:paraId="38B6FCD7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1" w:type="dxa"/>
          </w:tcPr>
          <w:p w14:paraId="38B6FCD8" w14:textId="77777777" w:rsidR="00965FD4" w:rsidRDefault="00965FD4" w:rsidP="00AF1D3E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38B6FCDA" w14:textId="77777777" w:rsidR="00965FD4" w:rsidRDefault="0090382A" w:rsidP="00965F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2-</w:t>
      </w:r>
      <w:r w:rsidR="00440612" w:rsidRPr="00AF1D3E">
        <w:rPr>
          <w:rFonts w:cs="B Nazanin" w:hint="cs"/>
          <w:b/>
          <w:bCs/>
          <w:rtl/>
        </w:rPr>
        <w:t>تعداد ثبت اکتشافات</w:t>
      </w:r>
      <w:r w:rsidR="001A7A2B" w:rsidRPr="00AF1D3E">
        <w:rPr>
          <w:rFonts w:cs="B Nazanin" w:hint="cs"/>
          <w:b/>
          <w:bCs/>
          <w:rtl/>
        </w:rPr>
        <w:t xml:space="preserve"> اختراعات و کارهای بدیع هنری</w:t>
      </w:r>
      <w:r w:rsidR="00440612" w:rsidRPr="00AF1D3E">
        <w:rPr>
          <w:rFonts w:cs="B Nazanin" w:hint="cs"/>
          <w:b/>
          <w:bCs/>
          <w:rtl/>
        </w:rPr>
        <w:t>:</w:t>
      </w:r>
      <w:r w:rsidR="003A373F" w:rsidRPr="00AF1D3E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</w:p>
    <w:p w14:paraId="38B6FCDB" w14:textId="77777777" w:rsidR="00965FD4" w:rsidRPr="00965FD4" w:rsidRDefault="00965FD4" w:rsidP="00965FD4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>(سقف امتیاز برای رتبه مهارتی 10و رتبه سه 12.5 و رتبه دو 16 و رتبه یک 19 )</w:t>
      </w:r>
    </w:p>
    <w:p w14:paraId="38B6FCDC" w14:textId="77777777" w:rsidR="00440612" w:rsidRPr="00AF1D3E" w:rsidRDefault="00DB3D71" w:rsidP="00DB3D71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( </w:t>
      </w:r>
      <w:r w:rsidR="00521797">
        <w:rPr>
          <w:rFonts w:cs="B Nazanin" w:hint="cs"/>
          <w:b/>
          <w:bCs/>
          <w:sz w:val="24"/>
          <w:szCs w:val="24"/>
          <w:rtl/>
        </w:rPr>
        <w:t xml:space="preserve">در راستای شغلی </w:t>
      </w:r>
      <w:r>
        <w:rPr>
          <w:rFonts w:cs="B Nazanin" w:hint="cs"/>
          <w:b/>
          <w:bCs/>
          <w:sz w:val="24"/>
          <w:szCs w:val="24"/>
          <w:rtl/>
        </w:rPr>
        <w:t xml:space="preserve">به ازای هر مورد 8 امتیاز تا سقف امتیاز هر رتبه </w:t>
      </w:r>
      <w:r w:rsidR="00521797">
        <w:rPr>
          <w:rFonts w:cs="B Nazanin" w:hint="cs"/>
          <w:b/>
          <w:bCs/>
          <w:sz w:val="24"/>
          <w:szCs w:val="24"/>
          <w:rtl/>
        </w:rPr>
        <w:t xml:space="preserve"> با ارائه مدارک و مستند 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7"/>
        <w:gridCol w:w="1583"/>
        <w:gridCol w:w="1134"/>
        <w:gridCol w:w="1276"/>
        <w:gridCol w:w="1134"/>
        <w:gridCol w:w="1134"/>
      </w:tblGrid>
      <w:tr w:rsidR="00EA0438" w14:paraId="38B6FCE3" w14:textId="77777777" w:rsidTr="00A86E44">
        <w:tc>
          <w:tcPr>
            <w:tcW w:w="3367" w:type="dxa"/>
          </w:tcPr>
          <w:p w14:paraId="38B6FCDD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عنوان فعالیت</w:t>
            </w:r>
          </w:p>
        </w:tc>
        <w:tc>
          <w:tcPr>
            <w:tcW w:w="1583" w:type="dxa"/>
          </w:tcPr>
          <w:p w14:paraId="38B6FCDE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مرجع تایید کننده</w:t>
            </w:r>
          </w:p>
        </w:tc>
        <w:tc>
          <w:tcPr>
            <w:tcW w:w="1134" w:type="dxa"/>
          </w:tcPr>
          <w:p w14:paraId="38B6FCDF" w14:textId="77777777" w:rsidR="00AF1D3E" w:rsidRPr="00AF1D3E" w:rsidRDefault="00AF1D3E" w:rsidP="00AF1D3E">
            <w:pPr>
              <w:jc w:val="center"/>
              <w:rPr>
                <w:rFonts w:cs="B Nazanin"/>
                <w:b/>
                <w:bCs/>
                <w:rtl/>
              </w:rPr>
            </w:pPr>
            <w:r w:rsidRPr="00AF1D3E">
              <w:rPr>
                <w:rFonts w:cs="B Nazanin" w:hint="cs"/>
                <w:b/>
                <w:bCs/>
                <w:rtl/>
              </w:rPr>
              <w:t>تاریخ ثبت</w:t>
            </w:r>
          </w:p>
        </w:tc>
        <w:tc>
          <w:tcPr>
            <w:tcW w:w="1276" w:type="dxa"/>
          </w:tcPr>
          <w:p w14:paraId="38B6FCE0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 xml:space="preserve">امتیازتوسط </w:t>
            </w:r>
            <w:r>
              <w:rPr>
                <w:rFonts w:cs="B Nazanin" w:hint="cs"/>
                <w:b/>
                <w:bCs/>
                <w:rtl/>
              </w:rPr>
              <w:t>امور اداری</w:t>
            </w:r>
          </w:p>
        </w:tc>
        <w:tc>
          <w:tcPr>
            <w:tcW w:w="1134" w:type="dxa"/>
          </w:tcPr>
          <w:p w14:paraId="38B6FCE1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38B6FCE2" w14:textId="77777777" w:rsidR="00AF1D3E" w:rsidRPr="00D37844" w:rsidRDefault="00AF1D3E" w:rsidP="00EA0438">
            <w:pPr>
              <w:jc w:val="center"/>
              <w:rPr>
                <w:rFonts w:cs="B Nazanin"/>
                <w:b/>
                <w:bCs/>
                <w:rtl/>
              </w:rPr>
            </w:pPr>
            <w:r w:rsidRPr="00D37844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D5660C" w14:paraId="38B6FCEA" w14:textId="77777777" w:rsidTr="00A86E44">
        <w:tc>
          <w:tcPr>
            <w:tcW w:w="3367" w:type="dxa"/>
          </w:tcPr>
          <w:p w14:paraId="38B6FCE4" w14:textId="77777777" w:rsidR="00D5660C" w:rsidRPr="00AF1D3E" w:rsidRDefault="00D5660C" w:rsidP="00AF1D3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</w:tcPr>
          <w:p w14:paraId="38B6FCE5" w14:textId="77777777" w:rsidR="00D5660C" w:rsidRPr="00AF1D3E" w:rsidRDefault="00D5660C" w:rsidP="00AF1D3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8B6FCE6" w14:textId="77777777" w:rsidR="00D5660C" w:rsidRPr="00AF1D3E" w:rsidRDefault="00D5660C" w:rsidP="00AF1D3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8B6FCE7" w14:textId="77777777" w:rsidR="00D5660C" w:rsidRPr="00D37844" w:rsidRDefault="00D5660C" w:rsidP="00EA043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8B6FCE8" w14:textId="77777777" w:rsidR="00D5660C" w:rsidRPr="00D37844" w:rsidRDefault="00D5660C" w:rsidP="00EA043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8B6FCE9" w14:textId="77777777" w:rsidR="00D5660C" w:rsidRPr="00D37844" w:rsidRDefault="00D5660C" w:rsidP="00EA043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8B6FCEB" w14:textId="77777777" w:rsidR="00965FD4" w:rsidRDefault="0090382A" w:rsidP="00965FD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553837" w:rsidRPr="00627642">
        <w:rPr>
          <w:rFonts w:cs="B Nazanin" w:hint="cs"/>
          <w:b/>
          <w:bCs/>
          <w:sz w:val="24"/>
          <w:szCs w:val="24"/>
          <w:rtl/>
        </w:rPr>
        <w:t>انتشار مقاله در مجلات معتبر و ارائه در سمینار علمی</w:t>
      </w:r>
    </w:p>
    <w:p w14:paraId="38B6FCEC" w14:textId="77777777" w:rsidR="00965FD4" w:rsidRPr="00965FD4" w:rsidRDefault="00965FD4" w:rsidP="00965FD4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10و رتبه سه 12.5 و رتبه دو 16 و </w:t>
      </w:r>
      <w:r w:rsidRPr="00965FD4">
        <w:rPr>
          <w:rFonts w:cs="B Nazanin" w:hint="cs"/>
          <w:b/>
          <w:bCs/>
          <w:sz w:val="18"/>
          <w:szCs w:val="18"/>
          <w:rtl/>
        </w:rPr>
        <w:t>رتبه یک 19 )</w:t>
      </w:r>
    </w:p>
    <w:p w14:paraId="38B6FCED" w14:textId="3D3EC48D" w:rsidR="007340A7" w:rsidRDefault="00DB3D71" w:rsidP="004B30F3">
      <w:pPr>
        <w:spacing w:after="0" w:line="240" w:lineRule="auto"/>
        <w:rPr>
          <w:rFonts w:cs="B Nazanin"/>
          <w:b/>
          <w:bCs/>
          <w:sz w:val="21"/>
          <w:szCs w:val="21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(چاپ مقاله </w:t>
      </w:r>
      <w:r w:rsidRPr="00521797">
        <w:rPr>
          <w:rFonts w:cs="B Nazanin"/>
          <w:b/>
          <w:bCs/>
          <w:sz w:val="21"/>
          <w:szCs w:val="21"/>
        </w:rPr>
        <w:t xml:space="preserve"> </w:t>
      </w:r>
      <w:proofErr w:type="spellStart"/>
      <w:r w:rsidRPr="00521797">
        <w:rPr>
          <w:rFonts w:cs="B Nazanin"/>
          <w:b/>
          <w:bCs/>
          <w:sz w:val="28"/>
          <w:szCs w:val="28"/>
        </w:rPr>
        <w:t>isi</w:t>
      </w:r>
      <w:proofErr w:type="spellEnd"/>
      <w:r w:rsidRPr="00521797">
        <w:rPr>
          <w:rFonts w:cs="B Nazanin" w:hint="cs"/>
          <w:b/>
          <w:bCs/>
          <w:sz w:val="21"/>
          <w:szCs w:val="21"/>
          <w:rtl/>
        </w:rPr>
        <w:t xml:space="preserve"> در نشریات بین المللی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 xml:space="preserve">15 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امتیاز چاپ مقاله در مجلات علمی پژوهشی داخلی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12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 چاپ در نشریات علمی </w:t>
      </w:r>
      <w:r w:rsidRPr="00521797">
        <w:rPr>
          <w:rFonts w:ascii="Sakkal Majalla" w:hAnsi="Sakkal Majalla" w:cs="Sakkal Majalla" w:hint="cs"/>
          <w:b/>
          <w:bCs/>
          <w:sz w:val="21"/>
          <w:szCs w:val="21"/>
          <w:rtl/>
        </w:rPr>
        <w:t>–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ترویجی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7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 به ازای هر مقاله ارائه شده در سمینار بین المللی 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4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 و سمینار داخلی</w:t>
      </w:r>
      <w:r w:rsidRPr="00521797">
        <w:rPr>
          <w:rFonts w:cs="B Nazanin" w:hint="cs"/>
          <w:b/>
          <w:bCs/>
          <w:sz w:val="21"/>
          <w:szCs w:val="21"/>
          <w:u w:val="single"/>
          <w:rtl/>
        </w:rPr>
        <w:t>2</w:t>
      </w:r>
      <w:r w:rsidRPr="00521797">
        <w:rPr>
          <w:rFonts w:cs="B Nazanin" w:hint="cs"/>
          <w:b/>
          <w:bCs/>
          <w:sz w:val="21"/>
          <w:szCs w:val="21"/>
          <w:rtl/>
        </w:rPr>
        <w:t xml:space="preserve"> امتیاز</w:t>
      </w:r>
      <w:r w:rsidR="00521797" w:rsidRPr="00521797">
        <w:rPr>
          <w:rFonts w:cs="B Nazanin" w:hint="cs"/>
          <w:b/>
          <w:bCs/>
          <w:sz w:val="21"/>
          <w:szCs w:val="21"/>
          <w:rtl/>
        </w:rPr>
        <w:t>و با ت</w:t>
      </w:r>
      <w:r w:rsidR="004B30F3">
        <w:rPr>
          <w:rFonts w:cs="B Nazanin" w:hint="cs"/>
          <w:b/>
          <w:bCs/>
          <w:sz w:val="21"/>
          <w:szCs w:val="21"/>
          <w:rtl/>
        </w:rPr>
        <w:t>وجه به جدول شماره 15 دستورالعمل رتبه</w:t>
      </w:r>
      <w:r w:rsidRPr="00521797">
        <w:rPr>
          <w:rFonts w:cs="B Nazanin" w:hint="cs"/>
          <w:b/>
          <w:bCs/>
          <w:sz w:val="21"/>
          <w:szCs w:val="21"/>
          <w:rtl/>
        </w:rPr>
        <w:t>)</w:t>
      </w:r>
    </w:p>
    <w:p w14:paraId="38B6FCEE" w14:textId="77777777" w:rsidR="00521797" w:rsidRPr="000907E5" w:rsidRDefault="00521797" w:rsidP="00DB3D71">
      <w:pPr>
        <w:spacing w:after="0" w:line="240" w:lineRule="auto"/>
        <w:rPr>
          <w:rFonts w:cs="B Nazanin"/>
          <w:b/>
          <w:bCs/>
          <w:sz w:val="9"/>
          <w:szCs w:val="9"/>
          <w:rtl/>
        </w:rPr>
      </w:pPr>
    </w:p>
    <w:tbl>
      <w:tblPr>
        <w:tblStyle w:val="TableGrid"/>
        <w:bidiVisual/>
        <w:tblW w:w="9628" w:type="dxa"/>
        <w:tblLook w:val="04A0" w:firstRow="1" w:lastRow="0" w:firstColumn="1" w:lastColumn="0" w:noHBand="0" w:noVBand="1"/>
      </w:tblPr>
      <w:tblGrid>
        <w:gridCol w:w="694"/>
        <w:gridCol w:w="671"/>
        <w:gridCol w:w="1890"/>
        <w:gridCol w:w="694"/>
        <w:gridCol w:w="567"/>
        <w:gridCol w:w="703"/>
        <w:gridCol w:w="714"/>
        <w:gridCol w:w="1000"/>
        <w:gridCol w:w="999"/>
        <w:gridCol w:w="998"/>
        <w:gridCol w:w="698"/>
      </w:tblGrid>
      <w:tr w:rsidR="000907E5" w14:paraId="38B6FCFA" w14:textId="77777777" w:rsidTr="00134230">
        <w:trPr>
          <w:trHeight w:val="491"/>
        </w:trPr>
        <w:tc>
          <w:tcPr>
            <w:tcW w:w="694" w:type="dxa"/>
            <w:vMerge w:val="restart"/>
          </w:tcPr>
          <w:p w14:paraId="38B6FCEF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  <w:p w14:paraId="38B6FCF0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1" w:type="dxa"/>
            <w:vMerge w:val="restart"/>
          </w:tcPr>
          <w:p w14:paraId="38B6FCF1" w14:textId="77777777" w:rsidR="000907E5" w:rsidRPr="00562756" w:rsidRDefault="000907E5" w:rsidP="00E63BC2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 xml:space="preserve">نام </w:t>
            </w:r>
            <w:r w:rsidR="006D1AA5">
              <w:rPr>
                <w:rFonts w:cs="B Nazanin" w:hint="cs"/>
                <w:sz w:val="20"/>
                <w:szCs w:val="20"/>
                <w:rtl/>
              </w:rPr>
              <w:t>ن</w:t>
            </w:r>
            <w:r w:rsidRPr="00562756">
              <w:rPr>
                <w:rFonts w:cs="B Nazanin" w:hint="cs"/>
                <w:sz w:val="20"/>
                <w:szCs w:val="20"/>
                <w:rtl/>
              </w:rPr>
              <w:t>شریه</w:t>
            </w:r>
          </w:p>
        </w:tc>
        <w:tc>
          <w:tcPr>
            <w:tcW w:w="1890" w:type="dxa"/>
            <w:vMerge w:val="restart"/>
          </w:tcPr>
          <w:p w14:paraId="38B6FCF2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>نوع مجله یا ارائه در سمینار</w:t>
            </w:r>
          </w:p>
        </w:tc>
        <w:tc>
          <w:tcPr>
            <w:tcW w:w="694" w:type="dxa"/>
            <w:vMerge w:val="restart"/>
          </w:tcPr>
          <w:p w14:paraId="38B6FCF3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sz w:val="20"/>
                <w:szCs w:val="20"/>
                <w:rtl/>
              </w:rPr>
              <w:t>صفحات</w:t>
            </w:r>
          </w:p>
        </w:tc>
        <w:tc>
          <w:tcPr>
            <w:tcW w:w="1984" w:type="dxa"/>
            <w:gridSpan w:val="3"/>
          </w:tcPr>
          <w:p w14:paraId="38B6FCF4" w14:textId="77777777" w:rsidR="000907E5" w:rsidRPr="00562756" w:rsidRDefault="000907E5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مشخصات نشریه</w:t>
            </w:r>
          </w:p>
        </w:tc>
        <w:tc>
          <w:tcPr>
            <w:tcW w:w="1000" w:type="dxa"/>
            <w:vMerge w:val="restart"/>
          </w:tcPr>
          <w:p w14:paraId="38B6FCF5" w14:textId="77777777" w:rsidR="000907E5" w:rsidRPr="000907E5" w:rsidRDefault="000907E5" w:rsidP="00562756">
            <w:pPr>
              <w:rPr>
                <w:rFonts w:cs="B Nazanin"/>
                <w:sz w:val="18"/>
                <w:szCs w:val="18"/>
                <w:rtl/>
              </w:rPr>
            </w:pPr>
            <w:r w:rsidRPr="000907E5">
              <w:rPr>
                <w:rFonts w:cs="B Nazanin" w:hint="cs"/>
                <w:sz w:val="18"/>
                <w:szCs w:val="18"/>
                <w:rtl/>
              </w:rPr>
              <w:t>تاریخ انتشار</w:t>
            </w:r>
          </w:p>
          <w:p w14:paraId="38B6FCF6" w14:textId="77777777" w:rsidR="000907E5" w:rsidRPr="00562756" w:rsidRDefault="000907E5" w:rsidP="00562756">
            <w:pPr>
              <w:rPr>
                <w:rFonts w:cs="B Nazanin"/>
                <w:sz w:val="20"/>
                <w:szCs w:val="20"/>
                <w:rtl/>
              </w:rPr>
            </w:pPr>
            <w:r w:rsidRPr="000907E5">
              <w:rPr>
                <w:rFonts w:cs="B Nazanin" w:hint="cs"/>
                <w:sz w:val="18"/>
                <w:szCs w:val="18"/>
                <w:rtl/>
              </w:rPr>
              <w:t>یاشماره و تاریخ گواهی پذیرش</w:t>
            </w:r>
          </w:p>
        </w:tc>
        <w:tc>
          <w:tcPr>
            <w:tcW w:w="999" w:type="dxa"/>
            <w:vMerge w:val="restart"/>
          </w:tcPr>
          <w:p w14:paraId="38B6FCF7" w14:textId="77777777" w:rsidR="000907E5" w:rsidRPr="00562756" w:rsidRDefault="000907E5" w:rsidP="005627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  <w:vMerge w:val="restart"/>
          </w:tcPr>
          <w:p w14:paraId="38B6FCF8" w14:textId="77777777" w:rsidR="000907E5" w:rsidRPr="00562756" w:rsidRDefault="000907E5" w:rsidP="0056275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698" w:type="dxa"/>
            <w:vMerge w:val="restart"/>
          </w:tcPr>
          <w:p w14:paraId="38B6FCF9" w14:textId="77777777" w:rsidR="000907E5" w:rsidRPr="00D37844" w:rsidRDefault="000907E5" w:rsidP="00562756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0907E5" w14:paraId="38B6FD06" w14:textId="77777777" w:rsidTr="00134230">
        <w:trPr>
          <w:trHeight w:val="357"/>
        </w:trPr>
        <w:tc>
          <w:tcPr>
            <w:tcW w:w="694" w:type="dxa"/>
            <w:vMerge/>
          </w:tcPr>
          <w:p w14:paraId="38B6FCFB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1" w:type="dxa"/>
            <w:vMerge/>
          </w:tcPr>
          <w:p w14:paraId="38B6FCFC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14:paraId="38B6FCFD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4" w:type="dxa"/>
            <w:vMerge/>
          </w:tcPr>
          <w:p w14:paraId="38B6FCFE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38B6FCFF" w14:textId="77777777" w:rsidR="000907E5" w:rsidRPr="00562756" w:rsidRDefault="000907E5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سال</w:t>
            </w:r>
          </w:p>
        </w:tc>
        <w:tc>
          <w:tcPr>
            <w:tcW w:w="703" w:type="dxa"/>
          </w:tcPr>
          <w:p w14:paraId="38B6FD00" w14:textId="77777777" w:rsidR="000907E5" w:rsidRPr="00562756" w:rsidRDefault="000907E5" w:rsidP="00562756">
            <w:pPr>
              <w:rPr>
                <w:rFonts w:cs="B Nazanin"/>
                <w:rtl/>
              </w:rPr>
            </w:pPr>
            <w:r w:rsidRPr="00562756">
              <w:rPr>
                <w:rFonts w:cs="B Nazanin" w:hint="cs"/>
                <w:rtl/>
              </w:rPr>
              <w:t>شماره</w:t>
            </w:r>
          </w:p>
        </w:tc>
        <w:tc>
          <w:tcPr>
            <w:tcW w:w="714" w:type="dxa"/>
          </w:tcPr>
          <w:p w14:paraId="38B6FD01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907E5">
              <w:rPr>
                <w:rFonts w:cs="B Nazanin" w:hint="cs"/>
                <w:rtl/>
              </w:rPr>
              <w:t>تاریخ</w:t>
            </w:r>
          </w:p>
        </w:tc>
        <w:tc>
          <w:tcPr>
            <w:tcW w:w="1000" w:type="dxa"/>
            <w:vMerge/>
          </w:tcPr>
          <w:p w14:paraId="38B6FD02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9" w:type="dxa"/>
            <w:vMerge/>
          </w:tcPr>
          <w:p w14:paraId="38B6FD03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  <w:vMerge/>
          </w:tcPr>
          <w:p w14:paraId="38B6FD04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8" w:type="dxa"/>
            <w:vMerge/>
          </w:tcPr>
          <w:p w14:paraId="38B6FD05" w14:textId="77777777" w:rsidR="000907E5" w:rsidRDefault="000907E5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63BC2" w14:paraId="38B6FD12" w14:textId="77777777" w:rsidTr="00F81A9B">
        <w:trPr>
          <w:trHeight w:val="516"/>
        </w:trPr>
        <w:tc>
          <w:tcPr>
            <w:tcW w:w="694" w:type="dxa"/>
          </w:tcPr>
          <w:p w14:paraId="38B6FD07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14:paraId="38B6FD08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38B6FD09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4" w:type="dxa"/>
          </w:tcPr>
          <w:p w14:paraId="38B6FD0A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38B6FD0B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3" w:type="dxa"/>
          </w:tcPr>
          <w:p w14:paraId="38B6FD0C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4" w:type="dxa"/>
          </w:tcPr>
          <w:p w14:paraId="38B6FD0D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0" w:type="dxa"/>
          </w:tcPr>
          <w:p w14:paraId="38B6FD0E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9" w:type="dxa"/>
          </w:tcPr>
          <w:p w14:paraId="38B6FD0F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D10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8" w:type="dxa"/>
          </w:tcPr>
          <w:p w14:paraId="38B6FD11" w14:textId="77777777" w:rsidR="00E63BC2" w:rsidRDefault="00E63BC2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B30F3" w14:paraId="6FAE470E" w14:textId="77777777" w:rsidTr="00F81A9B">
        <w:trPr>
          <w:trHeight w:val="516"/>
        </w:trPr>
        <w:tc>
          <w:tcPr>
            <w:tcW w:w="694" w:type="dxa"/>
          </w:tcPr>
          <w:p w14:paraId="4CE67270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1" w:type="dxa"/>
          </w:tcPr>
          <w:p w14:paraId="3FC115D1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14:paraId="6D6ED8AD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4" w:type="dxa"/>
          </w:tcPr>
          <w:p w14:paraId="507B5850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26F7CB75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3" w:type="dxa"/>
          </w:tcPr>
          <w:p w14:paraId="0B450B8B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14" w:type="dxa"/>
          </w:tcPr>
          <w:p w14:paraId="72D88446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00" w:type="dxa"/>
          </w:tcPr>
          <w:p w14:paraId="775754C8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9" w:type="dxa"/>
          </w:tcPr>
          <w:p w14:paraId="6C5C7776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25FDEFB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98" w:type="dxa"/>
          </w:tcPr>
          <w:p w14:paraId="22FA196E" w14:textId="77777777" w:rsidR="004B30F3" w:rsidRDefault="004B30F3" w:rsidP="0056275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D13" w14:textId="0A99F108" w:rsidR="00965FD4" w:rsidRDefault="004B30F3" w:rsidP="00DB3D71">
      <w:pPr>
        <w:spacing w:after="0" w:line="240" w:lineRule="auto"/>
        <w:rPr>
          <w:rFonts w:cs="B Nazanin"/>
          <w:b/>
          <w:bCs/>
          <w:sz w:val="23"/>
          <w:szCs w:val="23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4</w:t>
      </w:r>
      <w:r w:rsidR="0090382A" w:rsidRPr="00BC0412">
        <w:rPr>
          <w:rFonts w:cs="B Nazanin" w:hint="cs"/>
          <w:b/>
          <w:bCs/>
          <w:sz w:val="24"/>
          <w:szCs w:val="24"/>
          <w:rtl/>
        </w:rPr>
        <w:t>-</w:t>
      </w:r>
      <w:r w:rsidR="00CA2889" w:rsidRPr="00BC041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27642" w:rsidRPr="00BC0412">
        <w:rPr>
          <w:rFonts w:cs="B Nazanin" w:hint="cs"/>
          <w:b/>
          <w:bCs/>
          <w:sz w:val="24"/>
          <w:szCs w:val="24"/>
          <w:rtl/>
        </w:rPr>
        <w:t>تالیف و ترجمه</w:t>
      </w:r>
      <w:r w:rsidR="00CA2889" w:rsidRPr="00BC041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27642" w:rsidRPr="00BC0412">
        <w:rPr>
          <w:rFonts w:cs="B Nazanin" w:hint="cs"/>
          <w:b/>
          <w:bCs/>
          <w:sz w:val="24"/>
          <w:szCs w:val="24"/>
          <w:rtl/>
        </w:rPr>
        <w:t>کتاب</w:t>
      </w:r>
      <w:r w:rsidR="00DB3D71">
        <w:rPr>
          <w:rFonts w:cs="B Nazanin" w:hint="cs"/>
          <w:b/>
          <w:bCs/>
          <w:sz w:val="24"/>
          <w:szCs w:val="24"/>
          <w:rtl/>
        </w:rPr>
        <w:t>(</w:t>
      </w:r>
      <w:r w:rsidR="00DB3D71" w:rsidRPr="00DB3D71">
        <w:rPr>
          <w:rFonts w:cs="B Nazanin" w:hint="cs"/>
          <w:b/>
          <w:bCs/>
          <w:sz w:val="23"/>
          <w:szCs w:val="23"/>
          <w:rtl/>
        </w:rPr>
        <w:t xml:space="preserve">هر جلد کتاب مرتبط با شغل </w:t>
      </w:r>
      <w:r w:rsidR="00DB3D71" w:rsidRPr="00521797">
        <w:rPr>
          <w:rFonts w:cs="B Nazanin" w:hint="cs"/>
          <w:b/>
          <w:bCs/>
          <w:sz w:val="23"/>
          <w:szCs w:val="23"/>
          <w:u w:val="single"/>
          <w:rtl/>
        </w:rPr>
        <w:t>20</w:t>
      </w:r>
      <w:r w:rsidR="00DB3D71" w:rsidRPr="00DB3D71">
        <w:rPr>
          <w:rFonts w:cs="B Nazanin" w:hint="cs"/>
          <w:b/>
          <w:bCs/>
          <w:sz w:val="23"/>
          <w:szCs w:val="23"/>
          <w:rtl/>
        </w:rPr>
        <w:t xml:space="preserve"> امتیاز و ترجمه مرتبط با شغل </w:t>
      </w:r>
      <w:r w:rsidR="00DB3D71" w:rsidRPr="00521797">
        <w:rPr>
          <w:rFonts w:cs="B Nazanin" w:hint="cs"/>
          <w:b/>
          <w:bCs/>
          <w:sz w:val="23"/>
          <w:szCs w:val="23"/>
          <w:u w:val="single"/>
          <w:rtl/>
        </w:rPr>
        <w:t>15</w:t>
      </w:r>
      <w:r w:rsidR="00DB3D71" w:rsidRPr="00DB3D71">
        <w:rPr>
          <w:rFonts w:cs="B Nazanin" w:hint="cs"/>
          <w:b/>
          <w:bCs/>
          <w:sz w:val="23"/>
          <w:szCs w:val="23"/>
          <w:rtl/>
        </w:rPr>
        <w:t xml:space="preserve"> امتیاز تا سقف امتیاز هر رتبه )</w:t>
      </w:r>
      <w:r w:rsidR="00CA2889" w:rsidRPr="00DB3D71">
        <w:rPr>
          <w:rFonts w:cs="B Nazanin" w:hint="cs"/>
          <w:b/>
          <w:bCs/>
          <w:sz w:val="23"/>
          <w:szCs w:val="23"/>
          <w:rtl/>
        </w:rPr>
        <w:t xml:space="preserve"> </w:t>
      </w:r>
    </w:p>
    <w:p w14:paraId="38B6FD14" w14:textId="77777777" w:rsidR="00965FD4" w:rsidRPr="00965FD4" w:rsidRDefault="00965FD4" w:rsidP="00965FD4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 xml:space="preserve">(سقف امتیاز برای رتبه مهارتی 10و رتبه سه 12.5 و رتبه دو 16 و </w:t>
      </w:r>
      <w:r w:rsidRPr="00965FD4">
        <w:rPr>
          <w:rFonts w:cs="B Nazanin" w:hint="cs"/>
          <w:b/>
          <w:bCs/>
          <w:sz w:val="18"/>
          <w:szCs w:val="18"/>
          <w:rtl/>
        </w:rPr>
        <w:t>رتبه یک 19 )</w:t>
      </w:r>
    </w:p>
    <w:tbl>
      <w:tblPr>
        <w:tblStyle w:val="TableGrid"/>
        <w:bidiVisual/>
        <w:tblW w:w="9639" w:type="dxa"/>
        <w:tblInd w:w="-11" w:type="dxa"/>
        <w:tblLook w:val="04A0" w:firstRow="1" w:lastRow="0" w:firstColumn="1" w:lastColumn="0" w:noHBand="0" w:noVBand="1"/>
      </w:tblPr>
      <w:tblGrid>
        <w:gridCol w:w="1896"/>
        <w:gridCol w:w="1237"/>
        <w:gridCol w:w="1094"/>
        <w:gridCol w:w="1101"/>
        <w:gridCol w:w="1366"/>
        <w:gridCol w:w="998"/>
        <w:gridCol w:w="998"/>
        <w:gridCol w:w="949"/>
      </w:tblGrid>
      <w:tr w:rsidR="00F651FC" w14:paraId="38B6FD1E" w14:textId="77777777" w:rsidTr="00156409">
        <w:tc>
          <w:tcPr>
            <w:tcW w:w="1896" w:type="dxa"/>
          </w:tcPr>
          <w:p w14:paraId="38B6FD15" w14:textId="77777777" w:rsidR="00F651FC" w:rsidRPr="00F651FC" w:rsidRDefault="00CA2889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3D71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                      </w:t>
            </w:r>
            <w:r w:rsidR="00F651FC"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1237" w:type="dxa"/>
          </w:tcPr>
          <w:p w14:paraId="38B6FD16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094" w:type="dxa"/>
          </w:tcPr>
          <w:p w14:paraId="38B6FD17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1101" w:type="dxa"/>
          </w:tcPr>
          <w:p w14:paraId="38B6FD18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  <w:tc>
          <w:tcPr>
            <w:tcW w:w="1366" w:type="dxa"/>
          </w:tcPr>
          <w:p w14:paraId="38B6FD19" w14:textId="77777777" w:rsid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مرتبط </w:t>
            </w:r>
          </w:p>
          <w:p w14:paraId="38B6FD1A" w14:textId="77777777" w:rsidR="00F651FC" w:rsidRPr="00F651FC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/غیر مرتبط</w:t>
            </w:r>
          </w:p>
        </w:tc>
        <w:tc>
          <w:tcPr>
            <w:tcW w:w="998" w:type="dxa"/>
          </w:tcPr>
          <w:p w14:paraId="38B6FD1B" w14:textId="77777777" w:rsidR="00F651FC" w:rsidRPr="00562756" w:rsidRDefault="00F651FC" w:rsidP="00F651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38B6FD1C" w14:textId="77777777" w:rsidR="00F651FC" w:rsidRPr="00562756" w:rsidRDefault="00F651FC" w:rsidP="00F651F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949" w:type="dxa"/>
          </w:tcPr>
          <w:p w14:paraId="38B6FD1D" w14:textId="77777777" w:rsidR="00F651FC" w:rsidRPr="00D37844" w:rsidRDefault="00F651FC" w:rsidP="00F651FC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F651FC" w14:paraId="38B6FD27" w14:textId="77777777" w:rsidTr="00156409">
        <w:tc>
          <w:tcPr>
            <w:tcW w:w="1896" w:type="dxa"/>
          </w:tcPr>
          <w:p w14:paraId="38B6FD1F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7" w:type="dxa"/>
          </w:tcPr>
          <w:p w14:paraId="38B6FD20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</w:tcPr>
          <w:p w14:paraId="38B6FD21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1" w:type="dxa"/>
          </w:tcPr>
          <w:p w14:paraId="38B6FD22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6" w:type="dxa"/>
          </w:tcPr>
          <w:p w14:paraId="38B6FD23" w14:textId="77777777" w:rsidR="00F651FC" w:rsidRPr="00CA2889" w:rsidRDefault="00F651FC" w:rsidP="00F651F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14:paraId="38B6FD24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D25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49" w:type="dxa"/>
          </w:tcPr>
          <w:p w14:paraId="38B6FD26" w14:textId="77777777" w:rsidR="00F651FC" w:rsidRDefault="00F651FC" w:rsidP="00F651F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D28" w14:textId="77777777" w:rsidR="00965FD4" w:rsidRPr="00965FD4" w:rsidRDefault="00156409" w:rsidP="00570733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rtl/>
        </w:rPr>
        <w:t>5-</w:t>
      </w:r>
      <w:r w:rsidRPr="00627642">
        <w:rPr>
          <w:rFonts w:cs="B Nazanin" w:hint="cs"/>
          <w:b/>
          <w:bCs/>
          <w:rtl/>
        </w:rPr>
        <w:t>دریافت لوح تشویق و تقدیر</w:t>
      </w:r>
      <w:r w:rsidR="00965FD4">
        <w:rPr>
          <w:rFonts w:cs="B Nazanin" w:hint="cs"/>
          <w:b/>
          <w:bCs/>
          <w:rtl/>
        </w:rPr>
        <w:t xml:space="preserve"> </w:t>
      </w:r>
      <w:r w:rsidR="00982C2F">
        <w:rPr>
          <w:rFonts w:cs="B Nazanin" w:hint="cs"/>
          <w:b/>
          <w:bCs/>
          <w:rtl/>
        </w:rPr>
        <w:t xml:space="preserve"> 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</w:t>
      </w:r>
      <w:r w:rsidR="00570733">
        <w:rPr>
          <w:rFonts w:cs="B Nazanin" w:hint="cs"/>
          <w:b/>
          <w:bCs/>
          <w:sz w:val="20"/>
          <w:szCs w:val="20"/>
          <w:rtl/>
        </w:rPr>
        <w:t>40و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رتبه سه </w:t>
      </w:r>
      <w:r w:rsidR="00570733">
        <w:rPr>
          <w:rFonts w:cs="B Nazanin" w:hint="cs"/>
          <w:b/>
          <w:bCs/>
          <w:sz w:val="20"/>
          <w:szCs w:val="20"/>
          <w:rtl/>
        </w:rPr>
        <w:t>50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 و رتبه دو </w:t>
      </w:r>
      <w:r w:rsidR="00570733">
        <w:rPr>
          <w:rFonts w:cs="B Nazanin" w:hint="cs"/>
          <w:b/>
          <w:bCs/>
          <w:sz w:val="20"/>
          <w:szCs w:val="20"/>
          <w:rtl/>
        </w:rPr>
        <w:t xml:space="preserve">64 </w:t>
      </w:r>
      <w:r w:rsidR="00965FD4" w:rsidRPr="00965FD4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965FD4" w:rsidRPr="00965FD4">
        <w:rPr>
          <w:rFonts w:cs="B Nazanin" w:hint="cs"/>
          <w:b/>
          <w:bCs/>
          <w:sz w:val="18"/>
          <w:szCs w:val="18"/>
          <w:rtl/>
        </w:rPr>
        <w:t xml:space="preserve">رتبه یک </w:t>
      </w:r>
      <w:r w:rsidR="00570733">
        <w:rPr>
          <w:rFonts w:cs="B Nazanin" w:hint="cs"/>
          <w:b/>
          <w:bCs/>
          <w:sz w:val="18"/>
          <w:szCs w:val="18"/>
          <w:rtl/>
        </w:rPr>
        <w:t>76</w:t>
      </w:r>
      <w:r w:rsidR="00965FD4" w:rsidRPr="00965FD4">
        <w:rPr>
          <w:rFonts w:cs="B Nazanin" w:hint="cs"/>
          <w:b/>
          <w:bCs/>
          <w:sz w:val="18"/>
          <w:szCs w:val="18"/>
          <w:rtl/>
        </w:rPr>
        <w:t xml:space="preserve"> )</w:t>
      </w:r>
    </w:p>
    <w:p w14:paraId="38B6FD29" w14:textId="77777777" w:rsidR="00156409" w:rsidRPr="00521797" w:rsidRDefault="00D5660C" w:rsidP="00BD27F9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521797">
        <w:rPr>
          <w:rFonts w:cs="B Nazanin" w:hint="cs"/>
          <w:b/>
          <w:bCs/>
          <w:sz w:val="20"/>
          <w:szCs w:val="20"/>
          <w:rtl/>
        </w:rPr>
        <w:t xml:space="preserve">( 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تقدیرنامه </w:t>
      </w:r>
      <w:r w:rsidR="00521797" w:rsidRPr="00521797">
        <w:rPr>
          <w:rFonts w:cs="B Nazanin" w:hint="cs"/>
          <w:b/>
          <w:bCs/>
          <w:sz w:val="20"/>
          <w:szCs w:val="20"/>
          <w:rtl/>
        </w:rPr>
        <w:t xml:space="preserve">از 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رئیس جمهور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12</w:t>
      </w:r>
      <w:r w:rsidR="00521797" w:rsidRPr="00521797">
        <w:rPr>
          <w:rFonts w:cs="B Nazanin" w:hint="cs"/>
          <w:b/>
          <w:bCs/>
          <w:sz w:val="20"/>
          <w:szCs w:val="20"/>
          <w:rtl/>
        </w:rPr>
        <w:t xml:space="preserve"> امتیاز و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زیر و معاون رئیس جمهور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10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روسای سازمانها و دانشگاهها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8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معاونین </w:t>
      </w:r>
      <w:r w:rsidR="00BD27F9">
        <w:rPr>
          <w:rFonts w:cs="B Nazanin" w:hint="cs"/>
          <w:b/>
          <w:bCs/>
          <w:sz w:val="20"/>
          <w:szCs w:val="20"/>
          <w:rtl/>
        </w:rPr>
        <w:t>وزارتخانه ها و دانشگاهها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6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مدیر کل و روسای دانشگاه استانی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>4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 امتیاز و روسای آموزشکده ها و دانشکده ها ی فنی </w:t>
      </w:r>
      <w:r w:rsidR="00A96D14" w:rsidRPr="00521797">
        <w:rPr>
          <w:rFonts w:cs="B Nazanin" w:hint="cs"/>
          <w:b/>
          <w:bCs/>
          <w:sz w:val="20"/>
          <w:szCs w:val="20"/>
          <w:u w:val="single"/>
          <w:rtl/>
        </w:rPr>
        <w:t xml:space="preserve">2 </w:t>
      </w:r>
      <w:r w:rsidR="00A96D14" w:rsidRPr="00521797">
        <w:rPr>
          <w:rFonts w:cs="B Nazanin" w:hint="cs"/>
          <w:b/>
          <w:bCs/>
          <w:sz w:val="20"/>
          <w:szCs w:val="20"/>
          <w:rtl/>
        </w:rPr>
        <w:t xml:space="preserve">امتیاز ) </w:t>
      </w:r>
    </w:p>
    <w:tbl>
      <w:tblPr>
        <w:tblStyle w:val="TableGrid"/>
        <w:tblpPr w:leftFromText="180" w:rightFromText="180" w:vertAnchor="text" w:horzAnchor="margin" w:tblpY="282"/>
        <w:tblOverlap w:val="never"/>
        <w:bidiVisual/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47"/>
        <w:gridCol w:w="1166"/>
        <w:gridCol w:w="1056"/>
        <w:gridCol w:w="1134"/>
        <w:gridCol w:w="992"/>
        <w:gridCol w:w="851"/>
      </w:tblGrid>
      <w:tr w:rsidR="00156409" w14:paraId="38B6FD32" w14:textId="77777777" w:rsidTr="00726107">
        <w:trPr>
          <w:trHeight w:val="330"/>
        </w:trPr>
        <w:tc>
          <w:tcPr>
            <w:tcW w:w="709" w:type="dxa"/>
          </w:tcPr>
          <w:p w14:paraId="38B6FD2A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26" w:type="dxa"/>
          </w:tcPr>
          <w:p w14:paraId="38B6FD2B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نوع لوح</w:t>
            </w:r>
          </w:p>
        </w:tc>
        <w:tc>
          <w:tcPr>
            <w:tcW w:w="1747" w:type="dxa"/>
          </w:tcPr>
          <w:p w14:paraId="38B6FD2C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مقام تشویق کننده</w:t>
            </w:r>
          </w:p>
        </w:tc>
        <w:tc>
          <w:tcPr>
            <w:tcW w:w="1166" w:type="dxa"/>
          </w:tcPr>
          <w:p w14:paraId="38B6FD2D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056" w:type="dxa"/>
          </w:tcPr>
          <w:p w14:paraId="38B6FD2E" w14:textId="77777777" w:rsidR="00156409" w:rsidRPr="005704B7" w:rsidRDefault="00156409" w:rsidP="007261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1134" w:type="dxa"/>
          </w:tcPr>
          <w:p w14:paraId="38B6FD2F" w14:textId="77777777" w:rsidR="00156409" w:rsidRPr="007D3563" w:rsidRDefault="00156409" w:rsidP="0072610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D4955">
              <w:rPr>
                <w:rFonts w:cs="B Nazanin" w:hint="cs"/>
                <w:rtl/>
              </w:rPr>
              <w:t>امتیازتوسط امور اداری</w:t>
            </w:r>
          </w:p>
        </w:tc>
        <w:tc>
          <w:tcPr>
            <w:tcW w:w="992" w:type="dxa"/>
          </w:tcPr>
          <w:p w14:paraId="38B6FD30" w14:textId="77777777" w:rsidR="00156409" w:rsidRPr="006D4955" w:rsidRDefault="00156409" w:rsidP="00726107">
            <w:pPr>
              <w:jc w:val="center"/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851" w:type="dxa"/>
          </w:tcPr>
          <w:p w14:paraId="38B6FD31" w14:textId="77777777" w:rsidR="00156409" w:rsidRPr="006D4955" w:rsidRDefault="00156409" w:rsidP="00726107">
            <w:pPr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 نهایی</w:t>
            </w:r>
          </w:p>
        </w:tc>
      </w:tr>
      <w:tr w:rsidR="00156409" w14:paraId="38B6FD3B" w14:textId="77777777" w:rsidTr="00726107">
        <w:trPr>
          <w:trHeight w:val="330"/>
        </w:trPr>
        <w:tc>
          <w:tcPr>
            <w:tcW w:w="709" w:type="dxa"/>
          </w:tcPr>
          <w:p w14:paraId="38B6FD33" w14:textId="77777777" w:rsidR="00156409" w:rsidRPr="007340A7" w:rsidRDefault="00156409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</w:tcPr>
          <w:p w14:paraId="38B6FD34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14:paraId="38B6FD35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</w:tcPr>
          <w:p w14:paraId="38B6FD36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38B6FD37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D38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B6FD39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B6FD3A" w14:textId="77777777" w:rsidR="00156409" w:rsidRPr="00277E3E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660C" w14:paraId="38B6FD44" w14:textId="77777777" w:rsidTr="00726107">
        <w:trPr>
          <w:trHeight w:val="330"/>
        </w:trPr>
        <w:tc>
          <w:tcPr>
            <w:tcW w:w="709" w:type="dxa"/>
          </w:tcPr>
          <w:p w14:paraId="38B6FD3C" w14:textId="77777777" w:rsidR="00D5660C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8B6FD3D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14:paraId="38B6FD3E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</w:tcPr>
          <w:p w14:paraId="38B6FD3F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38B6FD40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D41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B6FD42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B6FD43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660C" w14:paraId="38B6FD4D" w14:textId="77777777" w:rsidTr="00726107">
        <w:trPr>
          <w:trHeight w:val="330"/>
        </w:trPr>
        <w:tc>
          <w:tcPr>
            <w:tcW w:w="709" w:type="dxa"/>
          </w:tcPr>
          <w:p w14:paraId="38B6FD45" w14:textId="77777777" w:rsidR="00D5660C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8B6FD46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7" w:type="dxa"/>
          </w:tcPr>
          <w:p w14:paraId="38B6FD47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</w:tcPr>
          <w:p w14:paraId="38B6FD48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6" w:type="dxa"/>
          </w:tcPr>
          <w:p w14:paraId="38B6FD49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B6FD4A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38B6FD4B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8B6FD4C" w14:textId="77777777" w:rsidR="00D5660C" w:rsidRPr="00277E3E" w:rsidRDefault="00D5660C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D4E" w14:textId="77777777" w:rsidR="00982C2F" w:rsidRPr="00965FD4" w:rsidRDefault="00A86E44" w:rsidP="00982C2F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90382A">
        <w:rPr>
          <w:rFonts w:cs="B Nazanin" w:hint="cs"/>
          <w:b/>
          <w:bCs/>
          <w:sz w:val="24"/>
          <w:szCs w:val="24"/>
          <w:rtl/>
        </w:rPr>
        <w:t>-</w:t>
      </w:r>
      <w:r w:rsidR="00627642">
        <w:rPr>
          <w:rFonts w:cs="B Nazanin" w:hint="cs"/>
          <w:b/>
          <w:bCs/>
          <w:sz w:val="24"/>
          <w:szCs w:val="24"/>
          <w:rtl/>
        </w:rPr>
        <w:t xml:space="preserve">کسب عنوان مدیر یا کارمند نمونه </w:t>
      </w:r>
      <w:r w:rsidR="00982C2F">
        <w:rPr>
          <w:rFonts w:cs="B Nazanin" w:hint="cs"/>
          <w:b/>
          <w:bCs/>
          <w:rtl/>
        </w:rPr>
        <w:t xml:space="preserve"> 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</w:t>
      </w:r>
      <w:r w:rsidR="00982C2F">
        <w:rPr>
          <w:rFonts w:cs="B Nazanin" w:hint="cs"/>
          <w:b/>
          <w:bCs/>
          <w:sz w:val="20"/>
          <w:szCs w:val="20"/>
          <w:rtl/>
        </w:rPr>
        <w:t>20و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رتبه سه </w:t>
      </w:r>
      <w:r w:rsidR="00982C2F">
        <w:rPr>
          <w:rFonts w:cs="B Nazanin" w:hint="cs"/>
          <w:b/>
          <w:bCs/>
          <w:sz w:val="20"/>
          <w:szCs w:val="20"/>
          <w:rtl/>
        </w:rPr>
        <w:t>25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و رتبه دو </w:t>
      </w:r>
      <w:r w:rsidR="00982C2F">
        <w:rPr>
          <w:rFonts w:cs="B Nazanin" w:hint="cs"/>
          <w:b/>
          <w:bCs/>
          <w:sz w:val="20"/>
          <w:szCs w:val="20"/>
          <w:rtl/>
        </w:rPr>
        <w:t>32</w:t>
      </w:r>
      <w:r w:rsidR="00982C2F" w:rsidRPr="00965FD4">
        <w:rPr>
          <w:rFonts w:cs="B Nazanin" w:hint="cs"/>
          <w:b/>
          <w:bCs/>
          <w:sz w:val="20"/>
          <w:szCs w:val="20"/>
          <w:rtl/>
        </w:rPr>
        <w:t xml:space="preserve"> و </w:t>
      </w:r>
      <w:r w:rsidR="00982C2F" w:rsidRPr="00965FD4">
        <w:rPr>
          <w:rFonts w:cs="B Nazanin" w:hint="cs"/>
          <w:b/>
          <w:bCs/>
          <w:sz w:val="18"/>
          <w:szCs w:val="18"/>
          <w:rtl/>
        </w:rPr>
        <w:t xml:space="preserve">رتبه یک </w:t>
      </w:r>
      <w:r w:rsidR="00982C2F">
        <w:rPr>
          <w:rFonts w:cs="B Nazanin" w:hint="cs"/>
          <w:b/>
          <w:bCs/>
          <w:sz w:val="18"/>
          <w:szCs w:val="18"/>
          <w:rtl/>
        </w:rPr>
        <w:t>38</w:t>
      </w:r>
      <w:r w:rsidR="00982C2F" w:rsidRPr="00965FD4">
        <w:rPr>
          <w:rFonts w:cs="B Nazanin" w:hint="cs"/>
          <w:b/>
          <w:bCs/>
          <w:sz w:val="18"/>
          <w:szCs w:val="18"/>
          <w:rtl/>
        </w:rPr>
        <w:t xml:space="preserve"> )</w:t>
      </w:r>
    </w:p>
    <w:p w14:paraId="38B6FD4F" w14:textId="77777777" w:rsidR="007D3563" w:rsidRPr="00A96D14" w:rsidRDefault="00D5660C" w:rsidP="0090382A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96D14">
        <w:rPr>
          <w:rFonts w:cs="B Nazanin" w:hint="cs"/>
          <w:b/>
          <w:bCs/>
          <w:rtl/>
        </w:rPr>
        <w:t xml:space="preserve">(نمونه در سطح کشوری </w:t>
      </w:r>
      <w:r w:rsidRPr="00A96D14">
        <w:rPr>
          <w:rFonts w:cs="B Nazanin" w:hint="cs"/>
          <w:b/>
          <w:bCs/>
          <w:u w:val="single"/>
          <w:rtl/>
        </w:rPr>
        <w:t>25</w:t>
      </w:r>
      <w:r w:rsidRPr="00A96D14">
        <w:rPr>
          <w:rFonts w:cs="B Nazanin" w:hint="cs"/>
          <w:b/>
          <w:bCs/>
          <w:rtl/>
        </w:rPr>
        <w:t xml:space="preserve"> امتیاز </w:t>
      </w:r>
      <w:r w:rsidR="00A96D14">
        <w:rPr>
          <w:rFonts w:cs="B Nazanin" w:hint="cs"/>
          <w:b/>
          <w:bCs/>
          <w:rtl/>
        </w:rPr>
        <w:t xml:space="preserve">و </w:t>
      </w:r>
      <w:r w:rsidRPr="00A96D14">
        <w:rPr>
          <w:rFonts w:cs="B Nazanin" w:hint="cs"/>
          <w:b/>
          <w:bCs/>
          <w:rtl/>
        </w:rPr>
        <w:t xml:space="preserve">در سطح وزارتخانه </w:t>
      </w:r>
      <w:r w:rsidRPr="00A96D14">
        <w:rPr>
          <w:rFonts w:cs="B Nazanin" w:hint="cs"/>
          <w:b/>
          <w:bCs/>
          <w:u w:val="single"/>
          <w:rtl/>
        </w:rPr>
        <w:t>17</w:t>
      </w:r>
      <w:r w:rsidRPr="00A96D14">
        <w:rPr>
          <w:rFonts w:cs="B Nazanin" w:hint="cs"/>
          <w:b/>
          <w:bCs/>
          <w:rtl/>
        </w:rPr>
        <w:t xml:space="preserve"> امتیاز در سطح دانشگاه </w:t>
      </w:r>
      <w:r w:rsidRPr="00A96D14">
        <w:rPr>
          <w:rFonts w:cs="B Nazanin" w:hint="cs"/>
          <w:b/>
          <w:bCs/>
          <w:u w:val="single"/>
          <w:rtl/>
        </w:rPr>
        <w:t>10</w:t>
      </w:r>
      <w:r w:rsidRPr="00A96D14">
        <w:rPr>
          <w:rFonts w:cs="B Nazanin" w:hint="cs"/>
          <w:b/>
          <w:bCs/>
          <w:rtl/>
        </w:rPr>
        <w:t xml:space="preserve"> امتیاز تا سقف امتیاز هر رتبه )</w:t>
      </w:r>
    </w:p>
    <w:tbl>
      <w:tblPr>
        <w:tblStyle w:val="TableGrid"/>
        <w:bidiVisual/>
        <w:tblW w:w="0" w:type="auto"/>
        <w:tblInd w:w="-158" w:type="dxa"/>
        <w:tblLook w:val="04A0" w:firstRow="1" w:lastRow="0" w:firstColumn="1" w:lastColumn="0" w:noHBand="0" w:noVBand="1"/>
      </w:tblPr>
      <w:tblGrid>
        <w:gridCol w:w="1706"/>
        <w:gridCol w:w="1843"/>
        <w:gridCol w:w="1701"/>
        <w:gridCol w:w="1701"/>
        <w:gridCol w:w="1701"/>
        <w:gridCol w:w="1134"/>
      </w:tblGrid>
      <w:tr w:rsidR="007D3563" w14:paraId="38B6FD56" w14:textId="77777777" w:rsidTr="007D3563">
        <w:tc>
          <w:tcPr>
            <w:tcW w:w="1706" w:type="dxa"/>
          </w:tcPr>
          <w:p w14:paraId="38B6FD50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نمونه کشوری</w:t>
            </w:r>
          </w:p>
        </w:tc>
        <w:tc>
          <w:tcPr>
            <w:tcW w:w="1843" w:type="dxa"/>
          </w:tcPr>
          <w:p w14:paraId="38B6FD51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 xml:space="preserve"> در سطح وزارتخانه</w:t>
            </w:r>
          </w:p>
        </w:tc>
        <w:tc>
          <w:tcPr>
            <w:tcW w:w="1701" w:type="dxa"/>
          </w:tcPr>
          <w:p w14:paraId="38B6FD52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704B7">
              <w:rPr>
                <w:rFonts w:cs="B Nazanin" w:hint="cs"/>
                <w:b/>
                <w:bCs/>
                <w:rtl/>
              </w:rPr>
              <w:t>در سطح  دانشگاه</w:t>
            </w:r>
          </w:p>
        </w:tc>
        <w:tc>
          <w:tcPr>
            <w:tcW w:w="1701" w:type="dxa"/>
          </w:tcPr>
          <w:p w14:paraId="38B6FD53" w14:textId="77777777" w:rsidR="005704B7" w:rsidRPr="00562756" w:rsidRDefault="005704B7" w:rsidP="005704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3BC2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1701" w:type="dxa"/>
          </w:tcPr>
          <w:p w14:paraId="38B6FD54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38B6FD55" w14:textId="77777777" w:rsidR="005704B7" w:rsidRPr="00D37844" w:rsidRDefault="005704B7" w:rsidP="005704B7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5704B7" w14:paraId="38B6FD5D" w14:textId="77777777" w:rsidTr="007D3563">
        <w:tc>
          <w:tcPr>
            <w:tcW w:w="1706" w:type="dxa"/>
          </w:tcPr>
          <w:p w14:paraId="38B6FD57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38B6FD58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38B6FD59" w14:textId="77777777" w:rsidR="005704B7" w:rsidRPr="005704B7" w:rsidRDefault="005704B7" w:rsidP="005704B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38B6FD5A" w14:textId="77777777" w:rsidR="005704B7" w:rsidRPr="00562756" w:rsidRDefault="005704B7" w:rsidP="005704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38B6FD5B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8B6FD5C" w14:textId="77777777" w:rsidR="005704B7" w:rsidRPr="00562756" w:rsidRDefault="005704B7" w:rsidP="005704B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8B6FD5E" w14:textId="77777777" w:rsidR="00647ECF" w:rsidRDefault="00D5660C" w:rsidP="008B32A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47ECF">
        <w:rPr>
          <w:rFonts w:cs="B Nazanin" w:hint="cs"/>
          <w:b/>
          <w:bCs/>
          <w:sz w:val="24"/>
          <w:szCs w:val="24"/>
          <w:rtl/>
        </w:rPr>
        <w:t>-</w:t>
      </w:r>
      <w:r w:rsidR="00647ECF" w:rsidRPr="008C5992">
        <w:rPr>
          <w:rFonts w:cs="B Nazanin" w:hint="cs"/>
          <w:b/>
          <w:bCs/>
          <w:rtl/>
        </w:rPr>
        <w:t xml:space="preserve">فعالیت های فرهنگی اسلامی </w:t>
      </w:r>
      <w:r w:rsidR="0083058D" w:rsidRPr="008C5992">
        <w:rPr>
          <w:rFonts w:cs="B Nazanin" w:hint="cs"/>
          <w:b/>
          <w:bCs/>
          <w:rtl/>
        </w:rPr>
        <w:t xml:space="preserve">و اجتماعی </w:t>
      </w:r>
      <w:r w:rsidR="00647ECF" w:rsidRPr="008C5992">
        <w:rPr>
          <w:rFonts w:cs="B Nazanin" w:hint="cs"/>
          <w:b/>
          <w:bCs/>
          <w:rtl/>
        </w:rPr>
        <w:t>به تائید</w:t>
      </w:r>
      <w:r w:rsidR="00B5237B">
        <w:rPr>
          <w:rFonts w:cs="B Nazanin" w:hint="cs"/>
          <w:b/>
          <w:bCs/>
          <w:rtl/>
        </w:rPr>
        <w:t xml:space="preserve"> </w:t>
      </w:r>
      <w:r w:rsidR="00647ECF" w:rsidRPr="008C5992">
        <w:rPr>
          <w:rFonts w:cs="B Nazanin" w:hint="cs"/>
          <w:b/>
          <w:bCs/>
          <w:rtl/>
        </w:rPr>
        <w:t>مراجع ذیصلاح</w:t>
      </w:r>
      <w:r w:rsidR="00647ECF" w:rsidRPr="00BF72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5992">
        <w:rPr>
          <w:rFonts w:cs="B Nazanin" w:hint="cs"/>
          <w:b/>
          <w:bCs/>
          <w:sz w:val="24"/>
          <w:szCs w:val="24"/>
          <w:rtl/>
        </w:rPr>
        <w:t>(</w:t>
      </w:r>
      <w:r w:rsidR="008C5992" w:rsidRPr="00F50D52">
        <w:rPr>
          <w:rFonts w:cs="B Nazanin" w:hint="cs"/>
          <w:b/>
          <w:bCs/>
          <w:sz w:val="24"/>
          <w:szCs w:val="24"/>
          <w:rtl/>
        </w:rPr>
        <w:t>کانون فرهنگی اسلامی کارکنان - بسیج کارمندان</w:t>
      </w:r>
      <w:r w:rsidR="008C5992">
        <w:rPr>
          <w:rFonts w:cs="B Nazanin" w:hint="cs"/>
          <w:b/>
          <w:bCs/>
          <w:sz w:val="24"/>
          <w:szCs w:val="24"/>
          <w:rtl/>
        </w:rPr>
        <w:t>)</w:t>
      </w:r>
    </w:p>
    <w:p w14:paraId="38B6FD5F" w14:textId="77777777" w:rsidR="00A32F4C" w:rsidRPr="00965FD4" w:rsidRDefault="00647ECF" w:rsidP="00A32F4C">
      <w:pPr>
        <w:spacing w:after="0" w:line="240" w:lineRule="auto"/>
        <w:rPr>
          <w:rFonts w:cs="B Nazanin"/>
          <w:b/>
          <w:bCs/>
          <w:sz w:val="14"/>
          <w:szCs w:val="14"/>
          <w:rtl/>
        </w:rPr>
      </w:pPr>
      <w:r w:rsidRPr="00F50D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5660C">
        <w:rPr>
          <w:rFonts w:cs="B Nazanin" w:hint="cs"/>
          <w:b/>
          <w:bCs/>
          <w:sz w:val="24"/>
          <w:szCs w:val="24"/>
          <w:rtl/>
        </w:rPr>
        <w:t xml:space="preserve">نهاد نمایندگی مقام معظم رهبری 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(سقف امتیاز برای رتبه مهارتی </w:t>
      </w:r>
      <w:r w:rsidR="00A32F4C">
        <w:rPr>
          <w:rFonts w:cs="B Nazanin" w:hint="cs"/>
          <w:b/>
          <w:bCs/>
          <w:sz w:val="20"/>
          <w:szCs w:val="20"/>
          <w:rtl/>
        </w:rPr>
        <w:t>30و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رتبه سه </w:t>
      </w:r>
      <w:r w:rsidR="00A32F4C">
        <w:rPr>
          <w:rFonts w:cs="B Nazanin" w:hint="cs"/>
          <w:b/>
          <w:bCs/>
          <w:sz w:val="20"/>
          <w:szCs w:val="20"/>
          <w:rtl/>
        </w:rPr>
        <w:t>37.5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و رتبه دو </w:t>
      </w:r>
      <w:r w:rsidR="00A32F4C">
        <w:rPr>
          <w:rFonts w:cs="B Nazanin" w:hint="cs"/>
          <w:b/>
          <w:bCs/>
          <w:sz w:val="20"/>
          <w:szCs w:val="20"/>
          <w:rtl/>
        </w:rPr>
        <w:t>48</w:t>
      </w:r>
      <w:r w:rsidR="00A32F4C" w:rsidRPr="00965FD4">
        <w:rPr>
          <w:rFonts w:cs="B Nazanin" w:hint="cs"/>
          <w:b/>
          <w:bCs/>
          <w:sz w:val="20"/>
          <w:szCs w:val="20"/>
          <w:rtl/>
        </w:rPr>
        <w:t xml:space="preserve"> و </w:t>
      </w:r>
      <w:r w:rsidR="00A32F4C" w:rsidRPr="002351BE">
        <w:rPr>
          <w:rFonts w:cs="B Nazanin" w:hint="cs"/>
          <w:b/>
          <w:bCs/>
          <w:sz w:val="20"/>
          <w:szCs w:val="20"/>
          <w:rtl/>
        </w:rPr>
        <w:t>رتبه یک 57 )</w:t>
      </w:r>
    </w:p>
    <w:p w14:paraId="38B6FD60" w14:textId="77777777" w:rsidR="00D5660C" w:rsidRPr="00D5660C" w:rsidRDefault="00D5660C" w:rsidP="008C5992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5660C">
        <w:rPr>
          <w:rFonts w:cs="B Nazanin" w:hint="cs"/>
          <w:b/>
          <w:bCs/>
          <w:sz w:val="18"/>
          <w:szCs w:val="18"/>
          <w:rtl/>
        </w:rPr>
        <w:t>به افرادی که طی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5660C">
        <w:rPr>
          <w:rFonts w:cs="B Nazanin" w:hint="cs"/>
          <w:b/>
          <w:bCs/>
          <w:sz w:val="18"/>
          <w:szCs w:val="18"/>
          <w:rtl/>
        </w:rPr>
        <w:t>خ</w:t>
      </w:r>
      <w:r w:rsidR="00A32F4C">
        <w:rPr>
          <w:rFonts w:cs="B Nazanin" w:hint="cs"/>
          <w:b/>
          <w:bCs/>
          <w:sz w:val="18"/>
          <w:szCs w:val="18"/>
          <w:rtl/>
        </w:rPr>
        <w:t>د</w:t>
      </w:r>
      <w:r w:rsidRPr="00D5660C">
        <w:rPr>
          <w:rFonts w:cs="B Nazanin" w:hint="cs"/>
          <w:b/>
          <w:bCs/>
          <w:sz w:val="18"/>
          <w:szCs w:val="18"/>
          <w:rtl/>
        </w:rPr>
        <w:t>مت خود مشارکت فعال در فعالیت های فرهنگی اسلامی داشته باشند با تائید مراجع ذیصلاح حداکثر سقف امتیاز تعلق میگیرد.</w:t>
      </w:r>
    </w:p>
    <w:p w14:paraId="38B6FD61" w14:textId="77777777" w:rsidR="00647ECF" w:rsidRPr="00D5660C" w:rsidRDefault="00D5660C" w:rsidP="008C5992">
      <w:pPr>
        <w:spacing w:after="0" w:line="240" w:lineRule="auto"/>
        <w:rPr>
          <w:rFonts w:cs="B Nazanin"/>
          <w:b/>
          <w:bCs/>
          <w:rtl/>
        </w:rPr>
      </w:pPr>
      <w:r w:rsidRPr="00D5660C">
        <w:rPr>
          <w:rFonts w:cs="B Nazanin" w:hint="cs"/>
          <w:b/>
          <w:bCs/>
          <w:sz w:val="20"/>
          <w:szCs w:val="20"/>
          <w:rtl/>
        </w:rPr>
        <w:t xml:space="preserve">(به ازای هر فعالت در سطح  آموزشکده 4 امتیاز ودر سطح استانی 5 امتیاز ودر سطح دانشگاه 6 </w:t>
      </w:r>
      <w:r w:rsidRPr="00D5660C">
        <w:rPr>
          <w:rFonts w:cs="B Nazanin" w:hint="cs"/>
          <w:b/>
          <w:bCs/>
          <w:rtl/>
        </w:rPr>
        <w:t>امتیاز تا سقف امتیاز هر رتبه )</w:t>
      </w:r>
    </w:p>
    <w:tbl>
      <w:tblPr>
        <w:tblStyle w:val="TableGrid"/>
        <w:bidiVisual/>
        <w:tblW w:w="9498" w:type="dxa"/>
        <w:tblInd w:w="-145" w:type="dxa"/>
        <w:tblLook w:val="04A0" w:firstRow="1" w:lastRow="0" w:firstColumn="1" w:lastColumn="0" w:noHBand="0" w:noVBand="1"/>
      </w:tblPr>
      <w:tblGrid>
        <w:gridCol w:w="671"/>
        <w:gridCol w:w="2848"/>
        <w:gridCol w:w="1670"/>
        <w:gridCol w:w="975"/>
        <w:gridCol w:w="1165"/>
        <w:gridCol w:w="1074"/>
        <w:gridCol w:w="1095"/>
      </w:tblGrid>
      <w:tr w:rsidR="00647ECF" w:rsidRPr="007340A7" w14:paraId="38B6FD69" w14:textId="77777777" w:rsidTr="00E63BC2">
        <w:tc>
          <w:tcPr>
            <w:tcW w:w="671" w:type="dxa"/>
          </w:tcPr>
          <w:p w14:paraId="38B6FD62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48" w:type="dxa"/>
          </w:tcPr>
          <w:p w14:paraId="38B6FD63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فعالیت یا عضویت</w:t>
            </w:r>
          </w:p>
        </w:tc>
        <w:tc>
          <w:tcPr>
            <w:tcW w:w="1670" w:type="dxa"/>
          </w:tcPr>
          <w:p w14:paraId="38B6FD64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975" w:type="dxa"/>
          </w:tcPr>
          <w:p w14:paraId="38B6FD65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165" w:type="dxa"/>
          </w:tcPr>
          <w:p w14:paraId="38B6FD66" w14:textId="77777777" w:rsidR="00647ECF" w:rsidRPr="00647ECF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47EC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1074" w:type="dxa"/>
          </w:tcPr>
          <w:p w14:paraId="38B6FD67" w14:textId="77777777" w:rsidR="00647ECF" w:rsidRPr="00647ECF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47EC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1095" w:type="dxa"/>
          </w:tcPr>
          <w:p w14:paraId="38B6FD68" w14:textId="77777777" w:rsidR="00647ECF" w:rsidRPr="008134C0" w:rsidRDefault="00647ECF" w:rsidP="00726107">
            <w:pPr>
              <w:rPr>
                <w:rFonts w:cs="B Nazanin"/>
                <w:b/>
                <w:bCs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647ECF" w:rsidRPr="007340A7" w14:paraId="38B6FD71" w14:textId="77777777" w:rsidTr="00E63BC2">
        <w:tc>
          <w:tcPr>
            <w:tcW w:w="671" w:type="dxa"/>
          </w:tcPr>
          <w:p w14:paraId="38B6FD6A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48" w:type="dxa"/>
          </w:tcPr>
          <w:p w14:paraId="38B6FD6B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0" w:type="dxa"/>
          </w:tcPr>
          <w:p w14:paraId="38B6FD6C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8B6FD6D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38B6FD6E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14:paraId="38B6FD6F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</w:tcPr>
          <w:p w14:paraId="38B6FD70" w14:textId="77777777" w:rsidR="00647ECF" w:rsidRPr="007340A7" w:rsidRDefault="00647EC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D146F" w:rsidRPr="007340A7" w14:paraId="38B6FD79" w14:textId="77777777" w:rsidTr="00E63BC2">
        <w:tc>
          <w:tcPr>
            <w:tcW w:w="671" w:type="dxa"/>
          </w:tcPr>
          <w:p w14:paraId="38B6FD72" w14:textId="0BE8E9D6" w:rsidR="00FD146F" w:rsidRDefault="004B30F3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48" w:type="dxa"/>
          </w:tcPr>
          <w:p w14:paraId="38B6FD73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0" w:type="dxa"/>
          </w:tcPr>
          <w:p w14:paraId="38B6FD74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8B6FD75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38B6FD76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14:paraId="38B6FD77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</w:tcPr>
          <w:p w14:paraId="38B6FD78" w14:textId="77777777" w:rsidR="00FD146F" w:rsidRPr="007340A7" w:rsidRDefault="00FD146F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5660C" w:rsidRPr="007340A7" w14:paraId="38B6FD81" w14:textId="77777777" w:rsidTr="00E63BC2">
        <w:tc>
          <w:tcPr>
            <w:tcW w:w="671" w:type="dxa"/>
          </w:tcPr>
          <w:p w14:paraId="38B6FD7A" w14:textId="015F7310" w:rsidR="00D5660C" w:rsidRDefault="004B30F3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48" w:type="dxa"/>
          </w:tcPr>
          <w:p w14:paraId="38B6FD7B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0" w:type="dxa"/>
          </w:tcPr>
          <w:p w14:paraId="38B6FD7C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14:paraId="38B6FD7D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14:paraId="38B6FD7E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4" w:type="dxa"/>
          </w:tcPr>
          <w:p w14:paraId="38B6FD7F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5" w:type="dxa"/>
          </w:tcPr>
          <w:p w14:paraId="38B6FD80" w14:textId="77777777" w:rsidR="00D5660C" w:rsidRPr="007340A7" w:rsidRDefault="00D5660C" w:rsidP="007261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D82" w14:textId="77777777" w:rsidR="00647ECF" w:rsidRPr="00647ECF" w:rsidRDefault="00647ECF" w:rsidP="00647EC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647ECF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647ECF">
        <w:rPr>
          <w:rFonts w:cs="B Nazanin" w:hint="cs"/>
          <w:b/>
          <w:bCs/>
          <w:rtl/>
        </w:rPr>
        <w:t>قاری و حافظ کل قرآنی دارای رتبه کشوری: با مستندات</w:t>
      </w:r>
    </w:p>
    <w:p w14:paraId="38B6FD83" w14:textId="77777777" w:rsidR="00647ECF" w:rsidRDefault="00647ECF" w:rsidP="00647ECF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F50D52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F50D52">
        <w:rPr>
          <w:rFonts w:cs="B Nazanin" w:hint="cs"/>
          <w:b/>
          <w:bCs/>
          <w:sz w:val="24"/>
          <w:szCs w:val="24"/>
          <w:rtl/>
        </w:rPr>
        <w:t>حافظ جزء قرآن</w:t>
      </w:r>
      <w:r w:rsidRPr="00F50D52">
        <w:rPr>
          <w:rFonts w:cs="B Nazanin" w:hint="cs"/>
          <w:sz w:val="28"/>
          <w:szCs w:val="28"/>
          <w:rtl/>
        </w:rPr>
        <w:t>(تعداد جزء های حفظ شده قید گردد)</w:t>
      </w:r>
      <w:r w:rsidRPr="00F50D52">
        <w:rPr>
          <w:rFonts w:cs="B Nazanin" w:hint="cs"/>
          <w:b/>
          <w:bCs/>
          <w:sz w:val="28"/>
          <w:szCs w:val="28"/>
          <w:rtl/>
        </w:rPr>
        <w:t>:</w:t>
      </w:r>
      <w:r w:rsidR="00A32F4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32F4C" w:rsidRPr="00A32F4C">
        <w:rPr>
          <w:rFonts w:cs="B Nazanin" w:hint="cs"/>
          <w:b/>
          <w:bCs/>
          <w:sz w:val="24"/>
          <w:szCs w:val="24"/>
          <w:rtl/>
        </w:rPr>
        <w:t>به ازاء هر جز قرآن 1 امتیاز تعلق می گیرد</w:t>
      </w:r>
      <w:r w:rsidR="00A32F4C">
        <w:rPr>
          <w:rFonts w:cs="B Nazanin"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-164" w:type="dxa"/>
        <w:tblLook w:val="04A0" w:firstRow="1" w:lastRow="0" w:firstColumn="1" w:lastColumn="0" w:noHBand="0" w:noVBand="1"/>
      </w:tblPr>
      <w:tblGrid>
        <w:gridCol w:w="1984"/>
        <w:gridCol w:w="993"/>
        <w:gridCol w:w="1275"/>
        <w:gridCol w:w="1972"/>
        <w:gridCol w:w="1147"/>
        <w:gridCol w:w="1276"/>
        <w:gridCol w:w="1134"/>
      </w:tblGrid>
      <w:tr w:rsidR="00647ECF" w14:paraId="38B6FD8B" w14:textId="77777777" w:rsidTr="0027765D">
        <w:tc>
          <w:tcPr>
            <w:tcW w:w="1984" w:type="dxa"/>
          </w:tcPr>
          <w:p w14:paraId="38B6FD84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قاری و حافظ قرآن</w:t>
            </w:r>
          </w:p>
        </w:tc>
        <w:tc>
          <w:tcPr>
            <w:tcW w:w="993" w:type="dxa"/>
          </w:tcPr>
          <w:p w14:paraId="38B6FD85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قاری قرآن</w:t>
            </w:r>
          </w:p>
        </w:tc>
        <w:tc>
          <w:tcPr>
            <w:tcW w:w="1275" w:type="dxa"/>
          </w:tcPr>
          <w:p w14:paraId="38B6FD86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حافظ کل قرآن</w:t>
            </w:r>
          </w:p>
        </w:tc>
        <w:tc>
          <w:tcPr>
            <w:tcW w:w="1972" w:type="dxa"/>
          </w:tcPr>
          <w:p w14:paraId="38B6FD87" w14:textId="77777777" w:rsidR="00647ECF" w:rsidRPr="002C2A3C" w:rsidRDefault="00647ECF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2A3C">
              <w:rPr>
                <w:rFonts w:cs="B Nazanin" w:hint="cs"/>
                <w:b/>
                <w:bCs/>
                <w:sz w:val="20"/>
                <w:szCs w:val="20"/>
                <w:rtl/>
              </w:rPr>
              <w:t>حافظ  چند جزء قرآن</w:t>
            </w:r>
          </w:p>
        </w:tc>
        <w:tc>
          <w:tcPr>
            <w:tcW w:w="1147" w:type="dxa"/>
          </w:tcPr>
          <w:p w14:paraId="38B6FD88" w14:textId="77777777" w:rsidR="00647ECF" w:rsidRPr="007D3563" w:rsidRDefault="00647ECF" w:rsidP="0072610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D4955">
              <w:rPr>
                <w:rFonts w:cs="B Nazanin" w:hint="cs"/>
                <w:rtl/>
              </w:rPr>
              <w:t>امتیازتوسط امور اداری</w:t>
            </w:r>
          </w:p>
        </w:tc>
        <w:tc>
          <w:tcPr>
            <w:tcW w:w="1276" w:type="dxa"/>
          </w:tcPr>
          <w:p w14:paraId="38B6FD89" w14:textId="77777777" w:rsidR="00647ECF" w:rsidRPr="006D4955" w:rsidRDefault="00647ECF" w:rsidP="00726107">
            <w:pPr>
              <w:jc w:val="center"/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امتیازتوسط کارگروه</w:t>
            </w:r>
          </w:p>
        </w:tc>
        <w:tc>
          <w:tcPr>
            <w:tcW w:w="1134" w:type="dxa"/>
          </w:tcPr>
          <w:p w14:paraId="38B6FD8A" w14:textId="77777777" w:rsidR="00647ECF" w:rsidRPr="006D4955" w:rsidRDefault="00647ECF" w:rsidP="00726107">
            <w:pPr>
              <w:rPr>
                <w:rFonts w:cs="B Nazanin"/>
                <w:rtl/>
              </w:rPr>
            </w:pPr>
            <w:r w:rsidRPr="006D4955">
              <w:rPr>
                <w:rFonts w:cs="B Nazanin" w:hint="cs"/>
                <w:rtl/>
              </w:rPr>
              <w:t>امتیاز نهایی</w:t>
            </w:r>
          </w:p>
        </w:tc>
      </w:tr>
      <w:tr w:rsidR="00647ECF" w14:paraId="38B6FD93" w14:textId="77777777" w:rsidTr="0027765D">
        <w:tc>
          <w:tcPr>
            <w:tcW w:w="1984" w:type="dxa"/>
          </w:tcPr>
          <w:p w14:paraId="38B6FD8C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8D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14:paraId="38B6FD8E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2" w:type="dxa"/>
          </w:tcPr>
          <w:p w14:paraId="38B6FD8F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47" w:type="dxa"/>
          </w:tcPr>
          <w:p w14:paraId="38B6FD90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14:paraId="38B6FD91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14:paraId="38B6FD92" w14:textId="77777777" w:rsidR="00647ECF" w:rsidRDefault="00647ECF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D94" w14:textId="77777777" w:rsidR="00A32F4C" w:rsidRDefault="00A32F4C" w:rsidP="00A32F4C">
      <w:pPr>
        <w:spacing w:after="0" w:line="240" w:lineRule="auto"/>
        <w:rPr>
          <w:rFonts w:ascii="B Nazanin" w:hAnsi="B Nazanin" w:cs="B Nazanin"/>
          <w:b/>
          <w:bCs/>
          <w:sz w:val="20"/>
          <w:szCs w:val="20"/>
          <w:rtl/>
        </w:rPr>
      </w:pPr>
      <w:r>
        <w:rPr>
          <w:rFonts w:ascii="B Nazanin" w:hAnsi="B Nazanin" w:cs="B Nazanin" w:hint="cs"/>
          <w:b/>
          <w:bCs/>
          <w:sz w:val="24"/>
          <w:szCs w:val="24"/>
          <w:rtl/>
        </w:rPr>
        <w:t>8</w:t>
      </w:r>
      <w:r w:rsidR="00156409">
        <w:rPr>
          <w:rFonts w:ascii="B Nazanin" w:hAnsi="B Nazanin" w:cs="B Nazanin" w:hint="cs"/>
          <w:b/>
          <w:bCs/>
          <w:sz w:val="24"/>
          <w:szCs w:val="24"/>
          <w:rtl/>
        </w:rPr>
        <w:t>-</w:t>
      </w:r>
      <w:r w:rsidR="0041788E">
        <w:rPr>
          <w:rFonts w:ascii="B Nazanin" w:hAnsi="B Nazanin" w:cs="B Nazanin" w:hint="cs"/>
          <w:b/>
          <w:bCs/>
          <w:sz w:val="24"/>
          <w:szCs w:val="24"/>
          <w:rtl/>
        </w:rPr>
        <w:t xml:space="preserve">مشارکت در برنامه های عمومی دانشگاه </w:t>
      </w:r>
      <w:r w:rsidR="00D5660C">
        <w:rPr>
          <w:rFonts w:ascii="B Nazanin" w:hAnsi="B Nazanin" w:cs="B Nazanin" w:hint="cs"/>
          <w:b/>
          <w:bCs/>
          <w:sz w:val="24"/>
          <w:szCs w:val="24"/>
          <w:rtl/>
        </w:rPr>
        <w:t>( به ازای هر مورد 3 امتیاز تا سقف امتیاز هر رتبه )</w:t>
      </w:r>
    </w:p>
    <w:p w14:paraId="38B6FD95" w14:textId="77777777" w:rsidR="00A32F4C" w:rsidRPr="00A32F4C" w:rsidRDefault="00A32F4C" w:rsidP="00A32F4C">
      <w:pPr>
        <w:spacing w:after="0" w:line="240" w:lineRule="auto"/>
        <w:rPr>
          <w:rFonts w:ascii="B Nazanin" w:hAnsi="B Nazanin" w:cs="B Nazanin"/>
          <w:b/>
          <w:bCs/>
          <w:sz w:val="20"/>
          <w:szCs w:val="20"/>
          <w:rtl/>
        </w:rPr>
      </w:pPr>
      <w:r w:rsidRPr="00A32F4C">
        <w:rPr>
          <w:rFonts w:cs="B Nazanin"/>
          <w:b/>
          <w:bCs/>
          <w:sz w:val="20"/>
          <w:szCs w:val="20"/>
          <w:rtl/>
        </w:rPr>
        <w:t>(</w:t>
      </w:r>
      <w:r w:rsidRPr="00A32F4C">
        <w:rPr>
          <w:rFonts w:cs="B Nazanin" w:hint="cs"/>
          <w:b/>
          <w:bCs/>
          <w:sz w:val="20"/>
          <w:szCs w:val="20"/>
          <w:rtl/>
        </w:rPr>
        <w:t>سقف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امتیاز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برای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مهارتی</w:t>
      </w:r>
      <w:r w:rsidRPr="00A32F4C">
        <w:rPr>
          <w:rFonts w:cs="B Nazanin"/>
          <w:b/>
          <w:bCs/>
          <w:sz w:val="20"/>
          <w:szCs w:val="20"/>
          <w:rtl/>
        </w:rPr>
        <w:t xml:space="preserve"> 10</w:t>
      </w:r>
      <w:r w:rsidRPr="00A32F4C">
        <w:rPr>
          <w:rFonts w:cs="B Nazanin" w:hint="cs"/>
          <w:b/>
          <w:bCs/>
          <w:sz w:val="20"/>
          <w:szCs w:val="20"/>
          <w:rtl/>
        </w:rPr>
        <w:t>و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سه</w:t>
      </w:r>
      <w:r w:rsidRPr="00A32F4C">
        <w:rPr>
          <w:rFonts w:cs="B Nazanin"/>
          <w:b/>
          <w:bCs/>
          <w:sz w:val="20"/>
          <w:szCs w:val="20"/>
          <w:rtl/>
        </w:rPr>
        <w:t xml:space="preserve"> 12.5 </w:t>
      </w:r>
      <w:r w:rsidRPr="00A32F4C">
        <w:rPr>
          <w:rFonts w:cs="B Nazanin" w:hint="cs"/>
          <w:b/>
          <w:bCs/>
          <w:sz w:val="20"/>
          <w:szCs w:val="20"/>
          <w:rtl/>
        </w:rPr>
        <w:t>و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دو</w:t>
      </w:r>
      <w:r w:rsidRPr="00A32F4C">
        <w:rPr>
          <w:rFonts w:cs="B Nazanin"/>
          <w:b/>
          <w:bCs/>
          <w:sz w:val="20"/>
          <w:szCs w:val="20"/>
          <w:rtl/>
        </w:rPr>
        <w:t xml:space="preserve"> 16 </w:t>
      </w:r>
      <w:r w:rsidRPr="00A32F4C">
        <w:rPr>
          <w:rFonts w:cs="B Nazanin" w:hint="cs"/>
          <w:b/>
          <w:bCs/>
          <w:sz w:val="20"/>
          <w:szCs w:val="20"/>
          <w:rtl/>
        </w:rPr>
        <w:t>و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Pr="00A32F4C">
        <w:rPr>
          <w:rFonts w:cs="B Nazanin" w:hint="cs"/>
          <w:b/>
          <w:bCs/>
          <w:sz w:val="20"/>
          <w:szCs w:val="20"/>
          <w:rtl/>
        </w:rPr>
        <w:t>یک</w:t>
      </w:r>
      <w:r w:rsidRPr="00A32F4C">
        <w:rPr>
          <w:rFonts w:cs="B Nazanin"/>
          <w:b/>
          <w:bCs/>
          <w:sz w:val="20"/>
          <w:szCs w:val="20"/>
          <w:rtl/>
        </w:rPr>
        <w:t xml:space="preserve"> 19 )</w:t>
      </w:r>
    </w:p>
    <w:p w14:paraId="38B6FD96" w14:textId="021AB6C8" w:rsidR="0041788E" w:rsidRDefault="0041788E" w:rsidP="0041788E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F70162">
        <w:rPr>
          <w:rFonts w:ascii="B Nazanin" w:hAnsi="B Nazanin" w:cs="B Nazanin"/>
          <w:b/>
          <w:bCs/>
          <w:sz w:val="24"/>
          <w:szCs w:val="24"/>
          <w:rtl/>
        </w:rPr>
        <w:t>همکاری در برگزاری آزمون ها، سمینارها، نمایشگاه</w:t>
      </w:r>
      <w:r w:rsidRPr="00F70162">
        <w:rPr>
          <w:rFonts w:ascii="B Nazanin" w:hAnsi="B Nazanin" w:cs="B Nazanin"/>
          <w:b/>
          <w:bCs/>
          <w:sz w:val="24"/>
          <w:szCs w:val="24"/>
          <w:rtl/>
        </w:rPr>
        <w:softHyphen/>
        <w:t>ها، ثبت نام دانشجویان جدید الورود</w:t>
      </w:r>
      <w:r w:rsidRPr="00F70162">
        <w:rPr>
          <w:rFonts w:ascii="B Nazanin" w:hAnsi="B Nazanin" w:cs="B Nazanin" w:hint="cs"/>
          <w:b/>
          <w:bCs/>
          <w:sz w:val="24"/>
          <w:szCs w:val="24"/>
          <w:rtl/>
        </w:rPr>
        <w:t xml:space="preserve"> و</w:t>
      </w:r>
      <w:r w:rsidR="001B697C">
        <w:rPr>
          <w:rFonts w:ascii="B Nazanin" w:hAnsi="B Nazanin" w:cs="B Nazanin"/>
          <w:b/>
          <w:bCs/>
          <w:sz w:val="24"/>
          <w:szCs w:val="24"/>
          <w:rtl/>
        </w:rPr>
        <w:t>...</w:t>
      </w:r>
      <w:r w:rsidR="001B697C">
        <w:rPr>
          <w:rFonts w:ascii="B Nazanin" w:hAnsi="B Nazanin" w:cs="B Nazanin" w:hint="cs"/>
          <w:b/>
          <w:bCs/>
          <w:sz w:val="24"/>
          <w:szCs w:val="24"/>
          <w:rtl/>
        </w:rPr>
        <w:t>.....</w:t>
      </w:r>
      <w:r w:rsidRPr="00F70162">
        <w:rPr>
          <w:rFonts w:ascii="B Nazanin" w:hAnsi="B Nazanin" w:cs="B Nazanin"/>
          <w:b/>
          <w:bCs/>
          <w:sz w:val="24"/>
          <w:szCs w:val="24"/>
          <w:rtl/>
        </w:rPr>
        <w:t>با تأیید مدیران ذیربط</w:t>
      </w:r>
      <w:r w:rsidR="00D5660C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8B6FD97" w14:textId="77777777" w:rsidR="00A32F4C" w:rsidRPr="00E63BC2" w:rsidRDefault="00E63BC2" w:rsidP="0041788E">
      <w:pPr>
        <w:spacing w:after="0" w:line="240" w:lineRule="auto"/>
        <w:rPr>
          <w:rFonts w:cs="B Nazanin"/>
          <w:b/>
          <w:bCs/>
          <w:sz w:val="2"/>
          <w:szCs w:val="2"/>
          <w:rtl/>
        </w:rPr>
      </w:pPr>
      <w:r>
        <w:rPr>
          <w:rFonts w:cs="B Nazanin" w:hint="cs"/>
          <w:b/>
          <w:bCs/>
          <w:sz w:val="2"/>
          <w:szCs w:val="2"/>
          <w:rtl/>
        </w:rPr>
        <w:t>ج</w:t>
      </w:r>
    </w:p>
    <w:tbl>
      <w:tblPr>
        <w:tblStyle w:val="TableGrid"/>
        <w:tblpPr w:leftFromText="180" w:rightFromText="180" w:vertAnchor="text" w:horzAnchor="margin" w:tblpY="458"/>
        <w:bidiVisual/>
        <w:tblW w:w="9930" w:type="dxa"/>
        <w:tblLook w:val="04A0" w:firstRow="1" w:lastRow="0" w:firstColumn="1" w:lastColumn="0" w:noHBand="0" w:noVBand="1"/>
      </w:tblPr>
      <w:tblGrid>
        <w:gridCol w:w="997"/>
        <w:gridCol w:w="2902"/>
        <w:gridCol w:w="1696"/>
        <w:gridCol w:w="983"/>
        <w:gridCol w:w="1169"/>
        <w:gridCol w:w="1076"/>
        <w:gridCol w:w="1107"/>
      </w:tblGrid>
      <w:tr w:rsidR="00CB3083" w:rsidRPr="007340A7" w14:paraId="38B6FD9F" w14:textId="77777777" w:rsidTr="004B30F3">
        <w:tc>
          <w:tcPr>
            <w:tcW w:w="997" w:type="dxa"/>
          </w:tcPr>
          <w:p w14:paraId="38B6FD98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02" w:type="dxa"/>
          </w:tcPr>
          <w:p w14:paraId="38B6FD99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فعالیت یا عضویت</w:t>
            </w:r>
          </w:p>
        </w:tc>
        <w:tc>
          <w:tcPr>
            <w:tcW w:w="1696" w:type="dxa"/>
          </w:tcPr>
          <w:p w14:paraId="38B6FD9A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983" w:type="dxa"/>
          </w:tcPr>
          <w:p w14:paraId="38B6FD9B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0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169" w:type="dxa"/>
          </w:tcPr>
          <w:p w14:paraId="38B6FD9C" w14:textId="77777777" w:rsidR="00CB3083" w:rsidRPr="008134C0" w:rsidRDefault="00CB3083" w:rsidP="004B3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امتیازتوسط امور اداری</w:t>
            </w:r>
          </w:p>
        </w:tc>
        <w:tc>
          <w:tcPr>
            <w:tcW w:w="1076" w:type="dxa"/>
          </w:tcPr>
          <w:p w14:paraId="38B6FD9D" w14:textId="77777777" w:rsidR="00CB3083" w:rsidRPr="008134C0" w:rsidRDefault="00CB3083" w:rsidP="004B30F3">
            <w:pPr>
              <w:jc w:val="center"/>
              <w:rPr>
                <w:rFonts w:cs="B Nazanin"/>
                <w:b/>
                <w:bCs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امتیازتوسط کارگروه</w:t>
            </w:r>
          </w:p>
        </w:tc>
        <w:tc>
          <w:tcPr>
            <w:tcW w:w="1107" w:type="dxa"/>
          </w:tcPr>
          <w:p w14:paraId="38B6FD9E" w14:textId="77777777" w:rsidR="00CB3083" w:rsidRPr="008134C0" w:rsidRDefault="00CB3083" w:rsidP="004B30F3">
            <w:pPr>
              <w:rPr>
                <w:rFonts w:cs="B Nazanin"/>
                <w:b/>
                <w:bCs/>
                <w:rtl/>
              </w:rPr>
            </w:pPr>
            <w:r w:rsidRPr="008134C0">
              <w:rPr>
                <w:rFonts w:cs="B Nazanin" w:hint="cs"/>
                <w:b/>
                <w:bCs/>
                <w:rtl/>
              </w:rPr>
              <w:t>امتیاز نهایی</w:t>
            </w:r>
          </w:p>
        </w:tc>
      </w:tr>
      <w:tr w:rsidR="00CB3083" w:rsidRPr="007340A7" w14:paraId="38B6FDA7" w14:textId="77777777" w:rsidTr="004B30F3">
        <w:tc>
          <w:tcPr>
            <w:tcW w:w="997" w:type="dxa"/>
          </w:tcPr>
          <w:p w14:paraId="38B6FDA0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2" w:type="dxa"/>
          </w:tcPr>
          <w:p w14:paraId="38B6FDA1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6" w:type="dxa"/>
          </w:tcPr>
          <w:p w14:paraId="38B6FDA2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</w:tcPr>
          <w:p w14:paraId="38B6FDA3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14:paraId="38B6FDA4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38B6FDA5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14:paraId="38B6FDA6" w14:textId="77777777" w:rsidR="00CB3083" w:rsidRPr="007340A7" w:rsidRDefault="00CB3083" w:rsidP="004B3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B6FDB0" w14:textId="77777777" w:rsidR="00FE0EAA" w:rsidRDefault="00902A9C" w:rsidP="008B32A4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</w:t>
      </w:r>
      <w:r w:rsidR="00FE0EAA" w:rsidRPr="006D4955">
        <w:rPr>
          <w:rFonts w:cs="B Nazanin" w:hint="cs"/>
          <w:b/>
          <w:bCs/>
          <w:rtl/>
        </w:rPr>
        <w:t xml:space="preserve">- </w:t>
      </w:r>
      <w:r w:rsidR="00FE0EAA" w:rsidRPr="008157ED">
        <w:rPr>
          <w:rFonts w:cs="B Nazanin" w:hint="cs"/>
          <w:b/>
          <w:bCs/>
          <w:rtl/>
        </w:rPr>
        <w:t xml:space="preserve">تکریم ارباب رجوع ، رعایت شعائر </w:t>
      </w:r>
      <w:r w:rsidR="008B32A4">
        <w:rPr>
          <w:rFonts w:cs="B Nazanin" w:hint="cs"/>
          <w:b/>
          <w:bCs/>
          <w:rtl/>
        </w:rPr>
        <w:t>اسلامی</w:t>
      </w:r>
      <w:r w:rsidR="00FE0EAA" w:rsidRPr="008157ED">
        <w:rPr>
          <w:rFonts w:cs="B Nazanin" w:hint="cs"/>
          <w:b/>
          <w:bCs/>
          <w:rtl/>
        </w:rPr>
        <w:t xml:space="preserve"> با توجه به  رتبه مورد ارزیابی امتیاز محاسبه گردد</w:t>
      </w:r>
      <w:r w:rsidR="00FE0EAA">
        <w:rPr>
          <w:rFonts w:cs="B Nazanin" w:hint="cs"/>
          <w:b/>
          <w:bCs/>
          <w:rtl/>
        </w:rPr>
        <w:t>.</w:t>
      </w:r>
    </w:p>
    <w:p w14:paraId="38B6FDB1" w14:textId="77777777" w:rsidR="00A32F4C" w:rsidRPr="00A32F4C" w:rsidRDefault="00A32F4C" w:rsidP="008B32A4">
      <w:pPr>
        <w:spacing w:after="0" w:line="240" w:lineRule="auto"/>
        <w:rPr>
          <w:rFonts w:cs="B Nazanin"/>
          <w:b/>
          <w:bCs/>
          <w:rtl/>
        </w:rPr>
      </w:pPr>
      <w:r w:rsidRPr="00A32F4C">
        <w:rPr>
          <w:rFonts w:cs="B Nazanin" w:hint="cs"/>
          <w:b/>
          <w:bCs/>
          <w:sz w:val="20"/>
          <w:szCs w:val="20"/>
          <w:rtl/>
        </w:rPr>
        <w:lastRenderedPageBreak/>
        <w:t xml:space="preserve">(سقف امتیاز برای رتبه مهارتی 30و رتبه سه 37.5 و رتبه دو 48 و </w:t>
      </w:r>
      <w:r w:rsidRPr="00A32F4C">
        <w:rPr>
          <w:rFonts w:cs="B Nazanin" w:hint="cs"/>
          <w:b/>
          <w:bCs/>
          <w:sz w:val="18"/>
          <w:szCs w:val="18"/>
          <w:rtl/>
        </w:rPr>
        <w:t>رتبه یک 57 )</w:t>
      </w:r>
    </w:p>
    <w:tbl>
      <w:tblPr>
        <w:tblStyle w:val="TableGrid"/>
        <w:bidiVisual/>
        <w:tblW w:w="9888" w:type="dxa"/>
        <w:tblLayout w:type="fixed"/>
        <w:tblLook w:val="04A0" w:firstRow="1" w:lastRow="0" w:firstColumn="1" w:lastColumn="0" w:noHBand="0" w:noVBand="1"/>
      </w:tblPr>
      <w:tblGrid>
        <w:gridCol w:w="3934"/>
        <w:gridCol w:w="709"/>
        <w:gridCol w:w="708"/>
        <w:gridCol w:w="851"/>
        <w:gridCol w:w="709"/>
        <w:gridCol w:w="992"/>
        <w:gridCol w:w="992"/>
        <w:gridCol w:w="993"/>
      </w:tblGrid>
      <w:tr w:rsidR="000E3CB0" w14:paraId="38B6FDBB" w14:textId="77777777" w:rsidTr="000E3CB0">
        <w:trPr>
          <w:trHeight w:val="646"/>
        </w:trPr>
        <w:tc>
          <w:tcPr>
            <w:tcW w:w="3934" w:type="dxa"/>
          </w:tcPr>
          <w:p w14:paraId="38B6FDB2" w14:textId="77777777" w:rsidR="00FE0EAA" w:rsidRPr="00CF1280" w:rsidRDefault="00FE0EAA" w:rsidP="00726107">
            <w:pPr>
              <w:jc w:val="center"/>
              <w:rPr>
                <w:rFonts w:cs="B Nazanin"/>
                <w:b/>
                <w:bCs/>
                <w:rtl/>
              </w:rPr>
            </w:pPr>
            <w:r w:rsidRPr="00CF1280">
              <w:rPr>
                <w:rFonts w:cs="B Nazanin" w:hint="cs"/>
                <w:b/>
                <w:bCs/>
                <w:rtl/>
              </w:rPr>
              <w:t>شاخصهای ارزیابی</w:t>
            </w:r>
          </w:p>
          <w:p w14:paraId="38B6FDB3" w14:textId="77777777" w:rsidR="00FE0EAA" w:rsidRPr="00CF1280" w:rsidRDefault="00FE0EAA" w:rsidP="0072610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8B6FDB4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708" w:type="dxa"/>
          </w:tcPr>
          <w:p w14:paraId="38B6FDB5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851" w:type="dxa"/>
          </w:tcPr>
          <w:p w14:paraId="38B6FDB6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متوسط</w:t>
            </w:r>
          </w:p>
        </w:tc>
        <w:tc>
          <w:tcPr>
            <w:tcW w:w="709" w:type="dxa"/>
          </w:tcPr>
          <w:p w14:paraId="38B6FDB7" w14:textId="77777777" w:rsidR="00FE0EAA" w:rsidRPr="000E3CB0" w:rsidRDefault="00FE0EAA" w:rsidP="000E3CB0">
            <w:pPr>
              <w:jc w:val="center"/>
              <w:rPr>
                <w:rFonts w:cs="B Nazanin"/>
                <w:b/>
                <w:bCs/>
                <w:rtl/>
              </w:rPr>
            </w:pPr>
            <w:r w:rsidRPr="000E3CB0">
              <w:rPr>
                <w:rFonts w:cs="B Nazanin" w:hint="cs"/>
                <w:b/>
                <w:bCs/>
                <w:rtl/>
              </w:rPr>
              <w:t>ضع</w:t>
            </w:r>
            <w:r w:rsidR="000E3CB0">
              <w:rPr>
                <w:rFonts w:cs="B Nazanin" w:hint="cs"/>
                <w:b/>
                <w:bCs/>
                <w:rtl/>
              </w:rPr>
              <w:t>ی</w:t>
            </w:r>
            <w:r w:rsidRPr="000E3CB0">
              <w:rPr>
                <w:rFonts w:cs="B Nazanin" w:hint="cs"/>
                <w:b/>
                <w:bCs/>
                <w:rtl/>
              </w:rPr>
              <w:t>ف</w:t>
            </w:r>
          </w:p>
        </w:tc>
        <w:tc>
          <w:tcPr>
            <w:tcW w:w="992" w:type="dxa"/>
          </w:tcPr>
          <w:p w14:paraId="38B6FDB8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3CB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امور اداری</w:t>
            </w:r>
          </w:p>
        </w:tc>
        <w:tc>
          <w:tcPr>
            <w:tcW w:w="992" w:type="dxa"/>
          </w:tcPr>
          <w:p w14:paraId="38B6FDB9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3CB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امتیازتوسط کارگروه</w:t>
            </w:r>
          </w:p>
        </w:tc>
        <w:tc>
          <w:tcPr>
            <w:tcW w:w="993" w:type="dxa"/>
          </w:tcPr>
          <w:p w14:paraId="38B6FDBA" w14:textId="77777777" w:rsidR="00FE0EAA" w:rsidRPr="000E3CB0" w:rsidRDefault="00FE0EAA" w:rsidP="00902A9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3CB0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نهایی</w:t>
            </w:r>
          </w:p>
        </w:tc>
      </w:tr>
      <w:tr w:rsidR="000E3CB0" w14:paraId="38B6FDC4" w14:textId="77777777" w:rsidTr="000E3CB0">
        <w:trPr>
          <w:trHeight w:val="300"/>
        </w:trPr>
        <w:tc>
          <w:tcPr>
            <w:tcW w:w="3934" w:type="dxa"/>
          </w:tcPr>
          <w:p w14:paraId="38B6FDBC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نظم و آمادگی برای ارائه خدمت به ارباب رجوع</w:t>
            </w:r>
          </w:p>
        </w:tc>
        <w:tc>
          <w:tcPr>
            <w:tcW w:w="709" w:type="dxa"/>
          </w:tcPr>
          <w:p w14:paraId="38B6FDB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B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B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C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C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CD" w14:textId="77777777" w:rsidTr="000E3CB0">
        <w:trPr>
          <w:trHeight w:val="300"/>
        </w:trPr>
        <w:tc>
          <w:tcPr>
            <w:tcW w:w="3934" w:type="dxa"/>
          </w:tcPr>
          <w:p w14:paraId="38B6FDC5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رعایت ادب و نزاکت ،عدالت وانصاف در ارائه خدمت به ارباب رجوع </w:t>
            </w:r>
          </w:p>
        </w:tc>
        <w:tc>
          <w:tcPr>
            <w:tcW w:w="709" w:type="dxa"/>
          </w:tcPr>
          <w:p w14:paraId="38B6FDC6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C7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C8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C9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A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CB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C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D6" w14:textId="77777777" w:rsidTr="000E3CB0">
        <w:trPr>
          <w:trHeight w:val="300"/>
        </w:trPr>
        <w:tc>
          <w:tcPr>
            <w:tcW w:w="3934" w:type="dxa"/>
          </w:tcPr>
          <w:p w14:paraId="38B6FDCE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سرعت و دقت در انجام کار</w:t>
            </w:r>
          </w:p>
        </w:tc>
        <w:tc>
          <w:tcPr>
            <w:tcW w:w="709" w:type="dxa"/>
          </w:tcPr>
          <w:p w14:paraId="38B6FDC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D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D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D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4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D5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DF" w14:textId="77777777" w:rsidTr="000E3CB0">
        <w:trPr>
          <w:trHeight w:val="300"/>
        </w:trPr>
        <w:tc>
          <w:tcPr>
            <w:tcW w:w="3934" w:type="dxa"/>
          </w:tcPr>
          <w:p w14:paraId="38B6FDD7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برای ارائه اطلاعات و توضیحات کافی</w:t>
            </w:r>
          </w:p>
        </w:tc>
        <w:tc>
          <w:tcPr>
            <w:tcW w:w="709" w:type="dxa"/>
          </w:tcPr>
          <w:p w14:paraId="38B6FDD8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D9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DA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DB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D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D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E8" w14:textId="77777777" w:rsidTr="000E3CB0">
        <w:trPr>
          <w:trHeight w:val="300"/>
        </w:trPr>
        <w:tc>
          <w:tcPr>
            <w:tcW w:w="3934" w:type="dxa"/>
          </w:tcPr>
          <w:p w14:paraId="38B6FDE0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مشارکت در حوزه کاری و حفظ احترام به همکار</w:t>
            </w:r>
          </w:p>
        </w:tc>
        <w:tc>
          <w:tcPr>
            <w:tcW w:w="709" w:type="dxa"/>
          </w:tcPr>
          <w:p w14:paraId="38B6FDE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E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E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E4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5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6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E7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F1" w14:textId="77777777" w:rsidTr="000E3CB0">
        <w:trPr>
          <w:trHeight w:val="300"/>
        </w:trPr>
        <w:tc>
          <w:tcPr>
            <w:tcW w:w="3934" w:type="dxa"/>
          </w:tcPr>
          <w:p w14:paraId="38B6FDE9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حفظ و حراست از اموال دانشگاه و </w:t>
            </w:r>
            <w:r w:rsidRPr="004E094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رعایت صرفه جویی </w:t>
            </w:r>
          </w:p>
        </w:tc>
        <w:tc>
          <w:tcPr>
            <w:tcW w:w="709" w:type="dxa"/>
          </w:tcPr>
          <w:p w14:paraId="38B6FDEA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EB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E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E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E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F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DFA" w14:textId="77777777" w:rsidTr="000E3CB0">
        <w:trPr>
          <w:trHeight w:val="300"/>
        </w:trPr>
        <w:tc>
          <w:tcPr>
            <w:tcW w:w="3934" w:type="dxa"/>
          </w:tcPr>
          <w:p w14:paraId="38B6FDF2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شعائر دینی و مشارکت در فعالیتهای فرهنگی</w:t>
            </w:r>
          </w:p>
        </w:tc>
        <w:tc>
          <w:tcPr>
            <w:tcW w:w="709" w:type="dxa"/>
          </w:tcPr>
          <w:p w14:paraId="38B6FDF3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F4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F5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F6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F7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DF8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DF9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E3CB0" w14:paraId="38B6FE03" w14:textId="77777777" w:rsidTr="000E3CB0">
        <w:trPr>
          <w:trHeight w:val="300"/>
        </w:trPr>
        <w:tc>
          <w:tcPr>
            <w:tcW w:w="3934" w:type="dxa"/>
          </w:tcPr>
          <w:p w14:paraId="38B6FDFB" w14:textId="77777777" w:rsidR="00FE0EAA" w:rsidRPr="0054327E" w:rsidRDefault="00FE0EAA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327E">
              <w:rPr>
                <w:rFonts w:cs="B Nazanin" w:hint="cs"/>
                <w:b/>
                <w:bCs/>
                <w:sz w:val="20"/>
                <w:szCs w:val="20"/>
                <w:rtl/>
              </w:rPr>
              <w:t>آراستگی ظاهری و حفظ شعایر اسلامی</w:t>
            </w:r>
          </w:p>
        </w:tc>
        <w:tc>
          <w:tcPr>
            <w:tcW w:w="709" w:type="dxa"/>
          </w:tcPr>
          <w:p w14:paraId="38B6FDFC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8B6FDFD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8B6FDFE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14:paraId="38B6FDFF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E00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14:paraId="38B6FE01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14:paraId="38B6FE02" w14:textId="77777777" w:rsidR="00FE0EAA" w:rsidRDefault="00FE0EAA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E04" w14:textId="77777777" w:rsidR="0027765D" w:rsidRDefault="0027765D" w:rsidP="0027765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نام و نام خانوادگی مافوق</w:t>
      </w:r>
    </w:p>
    <w:p w14:paraId="38B6FE05" w14:textId="77777777" w:rsidR="0027765D" w:rsidRDefault="0027765D" w:rsidP="0027765D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امضاء</w:t>
      </w:r>
    </w:p>
    <w:p w14:paraId="38B6FE06" w14:textId="77777777" w:rsidR="00A32F4C" w:rsidRPr="00322265" w:rsidRDefault="00A32F4C" w:rsidP="0027765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14:paraId="38B6FE07" w14:textId="77777777" w:rsidR="00322265" w:rsidRDefault="00D5660C" w:rsidP="00BB527B">
      <w:pPr>
        <w:spacing w:after="0" w:line="240" w:lineRule="auto"/>
        <w:jc w:val="medium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10-</w:t>
      </w:r>
      <w:r w:rsidRPr="00F651FC">
        <w:rPr>
          <w:rFonts w:cs="B Nazanin" w:hint="cs"/>
          <w:b/>
          <w:bCs/>
          <w:rtl/>
        </w:rPr>
        <w:t>ارا</w:t>
      </w:r>
      <w:r w:rsidR="00BB527B">
        <w:rPr>
          <w:rFonts w:cs="B Nazanin" w:hint="cs"/>
          <w:b/>
          <w:bCs/>
          <w:rtl/>
        </w:rPr>
        <w:t>ئ</w:t>
      </w:r>
      <w:r w:rsidRPr="00F651FC">
        <w:rPr>
          <w:rFonts w:cs="B Nazanin" w:hint="cs"/>
          <w:b/>
          <w:bCs/>
          <w:rtl/>
        </w:rPr>
        <w:t xml:space="preserve">ه </w:t>
      </w:r>
      <w:r w:rsidR="00BB527B">
        <w:rPr>
          <w:rFonts w:cs="B Nazanin" w:hint="cs"/>
          <w:b/>
          <w:bCs/>
          <w:rtl/>
        </w:rPr>
        <w:t xml:space="preserve"> مشارکت وهمکاری در طرح های تحقیقاتی و اقدامات </w:t>
      </w:r>
      <w:r w:rsidR="00C005D0">
        <w:rPr>
          <w:rFonts w:cs="B Nazanin" w:hint="cs"/>
          <w:b/>
          <w:bCs/>
          <w:rtl/>
        </w:rPr>
        <w:t xml:space="preserve">فناورانه </w:t>
      </w:r>
    </w:p>
    <w:p w14:paraId="38B6FE08" w14:textId="77777777" w:rsidR="00D5660C" w:rsidRDefault="00C005D0" w:rsidP="00BB527B">
      <w:pPr>
        <w:spacing w:after="0" w:line="240" w:lineRule="auto"/>
        <w:jc w:val="medium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(در راستای شغلی به تایید معاونت پژوهشی دانشگاه</w:t>
      </w:r>
      <w:r w:rsidR="002A4F9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رسیده باشد  و حداکثر 15 امتیاز تا سقف امتیاز هر رتبه</w:t>
      </w:r>
      <w:r w:rsidR="00322265">
        <w:rPr>
          <w:rFonts w:cs="B Nazanin" w:hint="cs"/>
          <w:b/>
          <w:bCs/>
          <w:rtl/>
        </w:rPr>
        <w:t xml:space="preserve"> </w:t>
      </w:r>
    </w:p>
    <w:p w14:paraId="38B6FE09" w14:textId="77777777" w:rsidR="00322265" w:rsidRDefault="00322265" w:rsidP="00A2749F">
      <w:pPr>
        <w:spacing w:after="0" w:line="240" w:lineRule="auto"/>
        <w:jc w:val="mediumKashida"/>
        <w:rPr>
          <w:rFonts w:cs="B Nazanin"/>
          <w:b/>
          <w:bCs/>
          <w:rtl/>
        </w:rPr>
      </w:pPr>
      <w:r w:rsidRPr="00965FD4">
        <w:rPr>
          <w:rFonts w:cs="B Nazanin" w:hint="cs"/>
          <w:b/>
          <w:bCs/>
          <w:sz w:val="20"/>
          <w:szCs w:val="20"/>
          <w:rtl/>
        </w:rPr>
        <w:t xml:space="preserve">(سقف امتیاز برای رتبه مهارتی </w:t>
      </w:r>
      <w:r>
        <w:rPr>
          <w:rFonts w:cs="B Nazanin" w:hint="cs"/>
          <w:b/>
          <w:bCs/>
          <w:sz w:val="20"/>
          <w:szCs w:val="20"/>
          <w:rtl/>
        </w:rPr>
        <w:t>20و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 رتبه سه </w:t>
      </w:r>
      <w:r>
        <w:rPr>
          <w:rFonts w:cs="B Nazanin" w:hint="cs"/>
          <w:b/>
          <w:bCs/>
          <w:sz w:val="20"/>
          <w:szCs w:val="20"/>
          <w:rtl/>
        </w:rPr>
        <w:t>25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 و رتبه د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و </w:t>
      </w:r>
      <w:r>
        <w:rPr>
          <w:rFonts w:cs="B Nazanin" w:hint="cs"/>
          <w:b/>
          <w:bCs/>
          <w:sz w:val="20"/>
          <w:szCs w:val="20"/>
          <w:rtl/>
        </w:rPr>
        <w:t>32</w:t>
      </w:r>
      <w:r w:rsidRPr="00965FD4">
        <w:rPr>
          <w:rFonts w:cs="B Nazanin" w:hint="cs"/>
          <w:b/>
          <w:bCs/>
          <w:sz w:val="20"/>
          <w:szCs w:val="20"/>
          <w:rtl/>
        </w:rPr>
        <w:t xml:space="preserve"> و </w:t>
      </w:r>
      <w:r w:rsidRPr="00965FD4">
        <w:rPr>
          <w:rFonts w:cs="B Nazanin" w:hint="cs"/>
          <w:b/>
          <w:bCs/>
          <w:sz w:val="18"/>
          <w:szCs w:val="18"/>
          <w:rtl/>
        </w:rPr>
        <w:t xml:space="preserve">رتبه یک </w:t>
      </w:r>
      <w:r>
        <w:rPr>
          <w:rFonts w:cs="B Nazanin" w:hint="cs"/>
          <w:b/>
          <w:bCs/>
          <w:sz w:val="18"/>
          <w:szCs w:val="18"/>
          <w:rtl/>
        </w:rPr>
        <w:t>38</w:t>
      </w:r>
      <w:r w:rsidRPr="00965FD4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977C4C">
        <w:rPr>
          <w:rFonts w:cs="B Nazanin" w:hint="cs"/>
          <w:sz w:val="18"/>
          <w:szCs w:val="18"/>
          <w:rtl/>
        </w:rPr>
        <w:t>)</w:t>
      </w:r>
      <w:r w:rsidR="00977C4C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9923" w:type="dxa"/>
        <w:tblInd w:w="-295" w:type="dxa"/>
        <w:tblLook w:val="04A0" w:firstRow="1" w:lastRow="0" w:firstColumn="1" w:lastColumn="0" w:noHBand="0" w:noVBand="1"/>
      </w:tblPr>
      <w:tblGrid>
        <w:gridCol w:w="1884"/>
        <w:gridCol w:w="1473"/>
        <w:gridCol w:w="1535"/>
        <w:gridCol w:w="1814"/>
        <w:gridCol w:w="1342"/>
        <w:gridCol w:w="998"/>
        <w:gridCol w:w="877"/>
      </w:tblGrid>
      <w:tr w:rsidR="00156409" w14:paraId="38B6FE11" w14:textId="77777777" w:rsidTr="0027765D">
        <w:tc>
          <w:tcPr>
            <w:tcW w:w="1884" w:type="dxa"/>
          </w:tcPr>
          <w:p w14:paraId="38B6FE0A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473" w:type="dxa"/>
          </w:tcPr>
          <w:p w14:paraId="38B6FE0B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همکار اصلی طرح </w:t>
            </w:r>
          </w:p>
        </w:tc>
        <w:tc>
          <w:tcPr>
            <w:tcW w:w="1535" w:type="dxa"/>
          </w:tcPr>
          <w:p w14:paraId="38B6FE0C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1814" w:type="dxa"/>
          </w:tcPr>
          <w:p w14:paraId="38B6FE0D" w14:textId="77777777" w:rsidR="00156409" w:rsidRPr="00F651FC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342" w:type="dxa"/>
          </w:tcPr>
          <w:p w14:paraId="38B6FE0E" w14:textId="77777777" w:rsidR="00156409" w:rsidRPr="00562756" w:rsidRDefault="00156409" w:rsidP="007261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38B6FE0F" w14:textId="77777777" w:rsidR="00156409" w:rsidRPr="00562756" w:rsidRDefault="00156409" w:rsidP="007261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877" w:type="dxa"/>
          </w:tcPr>
          <w:p w14:paraId="38B6FE10" w14:textId="77777777" w:rsidR="00156409" w:rsidRPr="00D37844" w:rsidRDefault="00156409" w:rsidP="00726107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156409" w14:paraId="38B6FE19" w14:textId="77777777" w:rsidTr="0027765D">
        <w:tc>
          <w:tcPr>
            <w:tcW w:w="1884" w:type="dxa"/>
          </w:tcPr>
          <w:p w14:paraId="38B6FE12" w14:textId="77777777" w:rsidR="00156409" w:rsidRPr="00CA2889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</w:tcPr>
          <w:p w14:paraId="38B6FE13" w14:textId="77777777" w:rsidR="00156409" w:rsidRPr="00CA2889" w:rsidRDefault="00156409" w:rsidP="0072610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</w:tcPr>
          <w:p w14:paraId="38B6FE14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14" w:type="dxa"/>
          </w:tcPr>
          <w:p w14:paraId="38B6FE15" w14:textId="77777777" w:rsidR="00156409" w:rsidRPr="00CA2889" w:rsidRDefault="00156409" w:rsidP="0072610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2" w:type="dxa"/>
          </w:tcPr>
          <w:p w14:paraId="38B6FE16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E17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77" w:type="dxa"/>
          </w:tcPr>
          <w:p w14:paraId="38B6FE18" w14:textId="77777777" w:rsidR="00156409" w:rsidRDefault="00156409" w:rsidP="0072610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E1A" w14:textId="77777777" w:rsidR="00D633BB" w:rsidRDefault="00664546" w:rsidP="0066454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C005D0">
        <w:rPr>
          <w:rFonts w:cs="B Nazanin" w:hint="cs"/>
          <w:b/>
          <w:bCs/>
          <w:rtl/>
        </w:rPr>
        <w:t>11- گزارش موردی :</w:t>
      </w:r>
    </w:p>
    <w:p w14:paraId="38B6FE1B" w14:textId="77777777" w:rsidR="00322265" w:rsidRPr="00A32F4C" w:rsidRDefault="009E2DA6" w:rsidP="00322265">
      <w:pPr>
        <w:spacing w:after="0" w:line="240" w:lineRule="auto"/>
        <w:rPr>
          <w:rFonts w:ascii="B Nazanin" w:hAnsi="B Nazanin"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به ازای هر مورد 4 امتیاز .</w:t>
      </w:r>
      <w:r w:rsidR="00D633BB" w:rsidRPr="00D633B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005D0" w:rsidRPr="00D633BB">
        <w:rPr>
          <w:rFonts w:cs="B Nazanin" w:hint="cs"/>
          <w:b/>
          <w:bCs/>
          <w:sz w:val="20"/>
          <w:szCs w:val="20"/>
          <w:rtl/>
        </w:rPr>
        <w:t>در ارتباط با شغل مورد تصدی که عضو در آن گزارش منجر به تصمیم گیری یاحل مسئله یا مشگل گردد.</w:t>
      </w:r>
      <w:r w:rsidR="00D633BB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D633BB" w:rsidRPr="00D633BB">
        <w:rPr>
          <w:rFonts w:cs="B Nazanin" w:hint="cs"/>
          <w:b/>
          <w:bCs/>
          <w:sz w:val="20"/>
          <w:szCs w:val="20"/>
          <w:rtl/>
        </w:rPr>
        <w:t xml:space="preserve">به تایید رئیس آموزشکده یا مدیر استانی </w:t>
      </w:r>
      <w:r w:rsidR="00D633BB">
        <w:rPr>
          <w:rFonts w:cs="B Nazanin" w:hint="cs"/>
          <w:b/>
          <w:bCs/>
          <w:sz w:val="20"/>
          <w:szCs w:val="20"/>
          <w:rtl/>
        </w:rPr>
        <w:t xml:space="preserve">تا سقف امتیاز هر رتبه </w:t>
      </w:r>
      <w:r w:rsidR="00322265" w:rsidRPr="00A32F4C">
        <w:rPr>
          <w:rFonts w:cs="B Nazanin"/>
          <w:b/>
          <w:bCs/>
          <w:sz w:val="20"/>
          <w:szCs w:val="20"/>
          <w:rtl/>
        </w:rPr>
        <w:t>(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سقف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امتیاز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برای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مهارتی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10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سه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12.5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دو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16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و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رتبه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</w:t>
      </w:r>
      <w:r w:rsidR="00322265" w:rsidRPr="00A32F4C">
        <w:rPr>
          <w:rFonts w:cs="B Nazanin" w:hint="cs"/>
          <w:b/>
          <w:bCs/>
          <w:sz w:val="20"/>
          <w:szCs w:val="20"/>
          <w:rtl/>
        </w:rPr>
        <w:t>یک</w:t>
      </w:r>
      <w:r w:rsidR="00322265" w:rsidRPr="00A32F4C">
        <w:rPr>
          <w:rFonts w:cs="B Nazanin"/>
          <w:b/>
          <w:bCs/>
          <w:sz w:val="20"/>
          <w:szCs w:val="20"/>
          <w:rtl/>
        </w:rPr>
        <w:t xml:space="preserve"> 19 )</w:t>
      </w:r>
    </w:p>
    <w:tbl>
      <w:tblPr>
        <w:tblStyle w:val="TableGrid"/>
        <w:bidiVisual/>
        <w:tblW w:w="9781" w:type="dxa"/>
        <w:tblInd w:w="-303" w:type="dxa"/>
        <w:tblLook w:val="04A0" w:firstRow="1" w:lastRow="0" w:firstColumn="1" w:lastColumn="0" w:noHBand="0" w:noVBand="1"/>
      </w:tblPr>
      <w:tblGrid>
        <w:gridCol w:w="3402"/>
        <w:gridCol w:w="1559"/>
        <w:gridCol w:w="1993"/>
        <w:gridCol w:w="998"/>
        <w:gridCol w:w="998"/>
        <w:gridCol w:w="831"/>
      </w:tblGrid>
      <w:tr w:rsidR="00D633BB" w:rsidRPr="00D37844" w14:paraId="38B6FE22" w14:textId="77777777" w:rsidTr="00D633BB">
        <w:tc>
          <w:tcPr>
            <w:tcW w:w="3402" w:type="dxa"/>
          </w:tcPr>
          <w:p w14:paraId="38B6FE1C" w14:textId="77777777" w:rsidR="00D633BB" w:rsidRPr="00F651FC" w:rsidRDefault="00D633BB" w:rsidP="00D633B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 گزارش در راستای شغلی </w:t>
            </w:r>
          </w:p>
        </w:tc>
        <w:tc>
          <w:tcPr>
            <w:tcW w:w="1559" w:type="dxa"/>
          </w:tcPr>
          <w:p w14:paraId="38B6FE1D" w14:textId="77777777" w:rsidR="00D633BB" w:rsidRPr="00F651FC" w:rsidRDefault="00D633BB" w:rsidP="00B63B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1993" w:type="dxa"/>
          </w:tcPr>
          <w:p w14:paraId="38B6FE1E" w14:textId="77777777" w:rsidR="00D633BB" w:rsidRPr="00F651FC" w:rsidRDefault="00D633BB" w:rsidP="00B63B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651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998" w:type="dxa"/>
          </w:tcPr>
          <w:p w14:paraId="38B6FE1F" w14:textId="77777777" w:rsidR="00D633BB" w:rsidRPr="00562756" w:rsidRDefault="00D633BB" w:rsidP="00B63BC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امور اداری</w:t>
            </w:r>
          </w:p>
        </w:tc>
        <w:tc>
          <w:tcPr>
            <w:tcW w:w="998" w:type="dxa"/>
          </w:tcPr>
          <w:p w14:paraId="38B6FE20" w14:textId="77777777" w:rsidR="00D633BB" w:rsidRPr="00562756" w:rsidRDefault="00D633BB" w:rsidP="00B63B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امتیازتوسط کارگروه</w:t>
            </w:r>
          </w:p>
        </w:tc>
        <w:tc>
          <w:tcPr>
            <w:tcW w:w="831" w:type="dxa"/>
          </w:tcPr>
          <w:p w14:paraId="38B6FE21" w14:textId="77777777" w:rsidR="00D633BB" w:rsidRPr="00D37844" w:rsidRDefault="00D633BB" w:rsidP="00B63BCC">
            <w:pPr>
              <w:rPr>
                <w:rFonts w:cs="B Nazanin"/>
                <w:b/>
                <w:bCs/>
                <w:rtl/>
              </w:rPr>
            </w:pPr>
            <w:r w:rsidRPr="0056275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</w:tr>
      <w:tr w:rsidR="00D633BB" w14:paraId="38B6FE29" w14:textId="77777777" w:rsidTr="00D633BB">
        <w:tc>
          <w:tcPr>
            <w:tcW w:w="3402" w:type="dxa"/>
          </w:tcPr>
          <w:p w14:paraId="38B6FE23" w14:textId="77777777" w:rsidR="00D633BB" w:rsidRPr="00CA2889" w:rsidRDefault="00D633BB" w:rsidP="00B63B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8B6FE24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3" w:type="dxa"/>
          </w:tcPr>
          <w:p w14:paraId="38B6FE25" w14:textId="77777777" w:rsidR="00D633BB" w:rsidRPr="00CA2889" w:rsidRDefault="00D633BB" w:rsidP="00B63BCC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14:paraId="38B6FE26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8" w:type="dxa"/>
          </w:tcPr>
          <w:p w14:paraId="38B6FE27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1" w:type="dxa"/>
          </w:tcPr>
          <w:p w14:paraId="38B6FE28" w14:textId="77777777" w:rsidR="00D633BB" w:rsidRDefault="00D633BB" w:rsidP="00B63BC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38B6FE2A" w14:textId="77777777" w:rsidR="00D633BB" w:rsidRDefault="00D633BB" w:rsidP="00664546">
      <w:pPr>
        <w:spacing w:after="0" w:line="240" w:lineRule="auto"/>
        <w:rPr>
          <w:rFonts w:cs="B Nazanin"/>
          <w:b/>
          <w:bCs/>
          <w:rtl/>
        </w:rPr>
      </w:pPr>
    </w:p>
    <w:p w14:paraId="38B6FE2B" w14:textId="77777777" w:rsidR="00322265" w:rsidRDefault="000058B1" w:rsidP="0066454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مستندات ارزیابی منتهی به 3 سال ارتقا ء رتبه ضمیمه مدارک</w:t>
      </w:r>
      <w:r w:rsidR="003D2F1C">
        <w:rPr>
          <w:rFonts w:cs="B Nazanin" w:hint="cs"/>
          <w:b/>
          <w:bCs/>
          <w:rtl/>
        </w:rPr>
        <w:t xml:space="preserve"> ارتقاء رتبه</w:t>
      </w:r>
      <w:r>
        <w:rPr>
          <w:rFonts w:cs="B Nazanin" w:hint="cs"/>
          <w:b/>
          <w:bCs/>
          <w:rtl/>
        </w:rPr>
        <w:t xml:space="preserve"> باشد.</w:t>
      </w:r>
    </w:p>
    <w:p w14:paraId="38B6FE2C" w14:textId="77777777" w:rsidR="003D2F1C" w:rsidRDefault="00664546" w:rsidP="00F90773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22265">
        <w:rPr>
          <w:rFonts w:cs="B Nazanin" w:hint="cs"/>
          <w:b/>
          <w:bCs/>
          <w:sz w:val="24"/>
          <w:szCs w:val="24"/>
          <w:rtl/>
        </w:rPr>
        <w:t xml:space="preserve">توجه : میانگین ارزیابی اگر پایین تر ازنمره  70 باشد ارتقاء رتبه تعلق نمی گیرد و </w:t>
      </w:r>
      <w:r w:rsidR="00322265" w:rsidRPr="00322265">
        <w:rPr>
          <w:rFonts w:cs="B Nazanin" w:hint="cs"/>
          <w:b/>
          <w:bCs/>
          <w:sz w:val="24"/>
          <w:szCs w:val="24"/>
          <w:rtl/>
        </w:rPr>
        <w:t>تا زمانیکه میانگین ارزیابی  3 سال منتهی به رتبه به</w:t>
      </w:r>
      <w:r w:rsidRPr="00322265">
        <w:rPr>
          <w:rFonts w:cs="B Nazanin" w:hint="cs"/>
          <w:b/>
          <w:bCs/>
          <w:sz w:val="24"/>
          <w:szCs w:val="24"/>
          <w:rtl/>
        </w:rPr>
        <w:t xml:space="preserve"> 70 </w:t>
      </w:r>
      <w:r w:rsidR="00322265" w:rsidRPr="00322265">
        <w:rPr>
          <w:rFonts w:cs="B Nazanin" w:hint="cs"/>
          <w:b/>
          <w:bCs/>
          <w:sz w:val="24"/>
          <w:szCs w:val="24"/>
          <w:rtl/>
        </w:rPr>
        <w:t>برسد به تعویق می افتد.</w:t>
      </w:r>
      <w:r w:rsidR="00F90773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8B6FE2D" w14:textId="77777777" w:rsidR="00322265" w:rsidRDefault="003D2F1C" w:rsidP="00F9077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نمره </w:t>
      </w:r>
      <w:r w:rsidR="00A75342" w:rsidRPr="00322265">
        <w:rPr>
          <w:rFonts w:cs="B Nazanin" w:hint="cs"/>
          <w:b/>
          <w:bCs/>
          <w:rtl/>
        </w:rPr>
        <w:t>میانگین</w:t>
      </w:r>
      <w:r w:rsidR="00840A25" w:rsidRPr="00322265">
        <w:rPr>
          <w:rFonts w:cs="B Nazanin" w:hint="cs"/>
          <w:b/>
          <w:bCs/>
          <w:rtl/>
        </w:rPr>
        <w:t xml:space="preserve"> </w:t>
      </w:r>
      <w:r w:rsidR="00A75342" w:rsidRPr="00322265">
        <w:rPr>
          <w:rFonts w:cs="B Nazanin" w:hint="cs"/>
          <w:b/>
          <w:bCs/>
          <w:rtl/>
        </w:rPr>
        <w:t xml:space="preserve">ارزیابی </w:t>
      </w:r>
      <w:r w:rsidR="00840A25" w:rsidRPr="00322265">
        <w:rPr>
          <w:rFonts w:cs="B Nazanin" w:hint="cs"/>
          <w:b/>
          <w:bCs/>
          <w:rtl/>
        </w:rPr>
        <w:t xml:space="preserve"> 3سال </w:t>
      </w:r>
      <w:r w:rsidR="00845983" w:rsidRPr="00322265">
        <w:rPr>
          <w:rFonts w:cs="B Nazanin" w:hint="cs"/>
          <w:b/>
          <w:bCs/>
          <w:sz w:val="24"/>
          <w:szCs w:val="24"/>
          <w:rtl/>
        </w:rPr>
        <w:t>منتهی به تقاضای رتبه</w:t>
      </w:r>
      <w:r w:rsidR="00845983" w:rsidRPr="00322265">
        <w:rPr>
          <w:rFonts w:cs="B Nazanin" w:hint="cs"/>
          <w:b/>
          <w:bCs/>
          <w:rtl/>
        </w:rPr>
        <w:t xml:space="preserve"> </w:t>
      </w:r>
      <w:r w:rsidR="00A75342" w:rsidRPr="00322265">
        <w:rPr>
          <w:rFonts w:cs="B Nazanin" w:hint="cs"/>
          <w:b/>
          <w:bCs/>
          <w:rtl/>
        </w:rPr>
        <w:t xml:space="preserve"> </w:t>
      </w:r>
      <w:r w:rsidR="00A75342" w:rsidRPr="00322265">
        <w:rPr>
          <w:rFonts w:cs="B Nazanin" w:hint="cs"/>
          <w:b/>
          <w:bCs/>
          <w:sz w:val="24"/>
          <w:szCs w:val="24"/>
          <w:rtl/>
        </w:rPr>
        <w:t>:</w:t>
      </w:r>
      <w:r w:rsidR="00E14787" w:rsidRPr="0032226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A7032" w:rsidRPr="0032226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E14787" w:rsidRPr="00322265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8B6FE2E" w14:textId="77777777" w:rsidR="00D11B73" w:rsidRPr="00D11B73" w:rsidRDefault="00E14787" w:rsidP="003D2F1C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  <w:r>
        <w:rPr>
          <w:rFonts w:cs="B Nazanin" w:hint="cs"/>
          <w:b/>
          <w:bCs/>
          <w:rtl/>
        </w:rPr>
        <w:t xml:space="preserve">   </w:t>
      </w:r>
    </w:p>
    <w:p w14:paraId="38B6FE2F" w14:textId="77777777" w:rsidR="00A96D14" w:rsidRDefault="00395D31" w:rsidP="0032226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40732">
        <w:rPr>
          <w:rFonts w:cs="B Nazanin" w:hint="cs"/>
          <w:b/>
          <w:bCs/>
          <w:sz w:val="24"/>
          <w:szCs w:val="24"/>
          <w:rtl/>
        </w:rPr>
        <w:t xml:space="preserve">تمامی اطلاعات مندرج در فرم فوق الذکر براساس مستندات و مدارک موجود </w:t>
      </w:r>
      <w:r w:rsidR="00C53689">
        <w:rPr>
          <w:rFonts w:cs="B Nazanin" w:hint="cs"/>
          <w:b/>
          <w:bCs/>
          <w:sz w:val="24"/>
          <w:szCs w:val="24"/>
          <w:rtl/>
        </w:rPr>
        <w:t>و</w:t>
      </w:r>
      <w:r w:rsidRPr="00540732">
        <w:rPr>
          <w:rFonts w:cs="B Nazanin" w:hint="cs"/>
          <w:b/>
          <w:bCs/>
          <w:sz w:val="24"/>
          <w:szCs w:val="24"/>
          <w:rtl/>
        </w:rPr>
        <w:t xml:space="preserve">اطلاعات مدرک تحصیلی و شغلی براساس آخرین حکم کارگزینی </w:t>
      </w:r>
      <w:r w:rsidR="004756F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40732">
        <w:rPr>
          <w:rFonts w:cs="B Nazanin" w:hint="cs"/>
          <w:b/>
          <w:bCs/>
          <w:sz w:val="24"/>
          <w:szCs w:val="24"/>
          <w:rtl/>
        </w:rPr>
        <w:t>منتهی به سال</w:t>
      </w:r>
      <w:r w:rsidR="00B2758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949DF" w:rsidRPr="0054073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758D">
        <w:rPr>
          <w:rFonts w:cs="B Nazanin" w:hint="cs"/>
          <w:b/>
          <w:bCs/>
          <w:sz w:val="24"/>
          <w:szCs w:val="24"/>
          <w:rtl/>
        </w:rPr>
        <w:t>جاری</w:t>
      </w:r>
      <w:r w:rsidRPr="00540732">
        <w:rPr>
          <w:rFonts w:cs="B Nazanin" w:hint="cs"/>
          <w:b/>
          <w:bCs/>
          <w:sz w:val="24"/>
          <w:szCs w:val="24"/>
          <w:rtl/>
        </w:rPr>
        <w:t xml:space="preserve"> می باشد.</w:t>
      </w:r>
    </w:p>
    <w:p w14:paraId="38B6FE30" w14:textId="77777777" w:rsidR="00EB7ED9" w:rsidRDefault="00EB7ED9" w:rsidP="00D17C11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EB7ED9">
        <w:rPr>
          <w:rFonts w:cs="B Nazanin" w:hint="cs"/>
          <w:b/>
          <w:bCs/>
          <w:sz w:val="24"/>
          <w:szCs w:val="24"/>
          <w:rtl/>
        </w:rPr>
        <w:t xml:space="preserve">نام و نام خانوادگی بررسی </w:t>
      </w:r>
      <w:r>
        <w:rPr>
          <w:rFonts w:cs="B Nazanin" w:hint="cs"/>
          <w:b/>
          <w:bCs/>
          <w:sz w:val="24"/>
          <w:szCs w:val="24"/>
          <w:rtl/>
        </w:rPr>
        <w:t xml:space="preserve">گننده اولیه  </w:t>
      </w:r>
      <w:r w:rsidR="00A96D1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C1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</w:t>
      </w:r>
      <w:r w:rsidR="00F16317">
        <w:rPr>
          <w:rFonts w:cs="B Nazanin" w:hint="cs"/>
          <w:b/>
          <w:bCs/>
          <w:sz w:val="24"/>
          <w:szCs w:val="24"/>
          <w:rtl/>
        </w:rPr>
        <w:t xml:space="preserve">تاریخ </w:t>
      </w:r>
      <w:r w:rsidR="00A96D14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D17C1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96D14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>
        <w:rPr>
          <w:rFonts w:cs="B Nazanin" w:hint="cs"/>
          <w:b/>
          <w:bCs/>
          <w:sz w:val="24"/>
          <w:szCs w:val="24"/>
          <w:rtl/>
        </w:rPr>
        <w:t>امضاء</w:t>
      </w:r>
    </w:p>
    <w:p w14:paraId="38B6FE31" w14:textId="77777777" w:rsidR="00322265" w:rsidRPr="00F90773" w:rsidRDefault="00322265" w:rsidP="00D17C11">
      <w:pPr>
        <w:spacing w:after="0" w:line="240" w:lineRule="auto"/>
        <w:rPr>
          <w:rFonts w:cs="B Nazanin"/>
          <w:b/>
          <w:bCs/>
          <w:sz w:val="12"/>
          <w:szCs w:val="12"/>
          <w:rtl/>
        </w:rPr>
      </w:pPr>
    </w:p>
    <w:p w14:paraId="38B6FE32" w14:textId="77777777" w:rsidR="00521797" w:rsidRPr="00521797" w:rsidRDefault="00521797" w:rsidP="00D17C11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14:paraId="38B6FE34" w14:textId="076719F2" w:rsidR="008C346C" w:rsidRPr="008C346C" w:rsidRDefault="00A96D14" w:rsidP="004B30F3">
      <w:pPr>
        <w:spacing w:after="0" w:line="240" w:lineRule="auto"/>
        <w:rPr>
          <w:rFonts w:ascii="Arial" w:eastAsia="Times New Roman" w:hAnsi="Arial" w:cs="B Mitra"/>
          <w:b/>
          <w:bCs/>
          <w:color w:val="000000"/>
        </w:rPr>
      </w:pPr>
      <w:r w:rsidRPr="00A96D14">
        <w:rPr>
          <w:rFonts w:cs="B Nazanin" w:hint="cs"/>
          <w:b/>
          <w:bCs/>
          <w:sz w:val="24"/>
          <w:szCs w:val="24"/>
          <w:rtl/>
        </w:rPr>
        <w:t>نامبرده شرای</w:t>
      </w:r>
      <w:r>
        <w:rPr>
          <w:rFonts w:cs="B Nazanin" w:hint="cs"/>
          <w:b/>
          <w:bCs/>
          <w:sz w:val="24"/>
          <w:szCs w:val="24"/>
          <w:rtl/>
        </w:rPr>
        <w:t xml:space="preserve">ط لازم برای ارتقا به رتبه   </w:t>
      </w:r>
      <w:r w:rsidRPr="00A96D14">
        <w:rPr>
          <w:rFonts w:cs="B Nazanin" w:hint="cs"/>
          <w:b/>
          <w:bCs/>
          <w:sz w:val="24"/>
          <w:szCs w:val="24"/>
          <w:rtl/>
        </w:rPr>
        <w:t xml:space="preserve">        را از 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22265">
        <w:rPr>
          <w:rFonts w:cs="B Nazanin" w:hint="cs"/>
          <w:b/>
          <w:bCs/>
          <w:sz w:val="24"/>
          <w:szCs w:val="24"/>
          <w:rtl/>
        </w:rPr>
        <w:t xml:space="preserve">تشکیل هیئت اجرایی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A96D14">
        <w:rPr>
          <w:rFonts w:cs="B Nazanin" w:hint="cs"/>
          <w:b/>
          <w:bCs/>
          <w:sz w:val="24"/>
          <w:szCs w:val="24"/>
          <w:rtl/>
        </w:rPr>
        <w:t xml:space="preserve">  دارا می باشد</w:t>
      </w:r>
      <w:r w:rsidRPr="00E73C7A">
        <w:rPr>
          <w:rFonts w:cs="B Nazanin" w:hint="cs"/>
          <w:b/>
          <w:bCs/>
          <w:rtl/>
        </w:rPr>
        <w:t xml:space="preserve">. </w:t>
      </w:r>
      <w:r w:rsidR="008C346C" w:rsidRPr="008C346C">
        <w:rPr>
          <w:rFonts w:ascii="Arial" w:eastAsia="Times New Roman" w:hAnsi="Arial" w:cs="B Mitra" w:hint="cs"/>
          <w:b/>
          <w:bCs/>
          <w:color w:val="000000"/>
          <w:rtl/>
        </w:rPr>
        <w:t xml:space="preserve">     </w:t>
      </w:r>
    </w:p>
    <w:sectPr w:rsidR="008C346C" w:rsidRPr="008C346C" w:rsidSect="00BE53F9">
      <w:headerReference w:type="default" r:id="rId8"/>
      <w:pgSz w:w="11906" w:h="16838" w:code="9"/>
      <w:pgMar w:top="1843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28964" w14:textId="77777777" w:rsidR="00FF1F96" w:rsidRDefault="00FF1F96" w:rsidP="00BE53F9">
      <w:pPr>
        <w:spacing w:after="0" w:line="240" w:lineRule="auto"/>
      </w:pPr>
      <w:r>
        <w:separator/>
      </w:r>
    </w:p>
  </w:endnote>
  <w:endnote w:type="continuationSeparator" w:id="0">
    <w:p w14:paraId="534015DB" w14:textId="77777777" w:rsidR="00FF1F96" w:rsidRDefault="00FF1F96" w:rsidP="00B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Neiriz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6B6AB" w14:textId="77777777" w:rsidR="00FF1F96" w:rsidRDefault="00FF1F96" w:rsidP="00BE53F9">
      <w:pPr>
        <w:spacing w:after="0" w:line="240" w:lineRule="auto"/>
      </w:pPr>
      <w:r>
        <w:separator/>
      </w:r>
    </w:p>
  </w:footnote>
  <w:footnote w:type="continuationSeparator" w:id="0">
    <w:p w14:paraId="1B83BAF8" w14:textId="77777777" w:rsidR="00FF1F96" w:rsidRDefault="00FF1F96" w:rsidP="00BE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FE39" w14:textId="77777777" w:rsidR="001E28F0" w:rsidRDefault="001E28F0" w:rsidP="006334E3">
    <w:pPr>
      <w:pStyle w:val="Header"/>
    </w:pPr>
    <w:r w:rsidRPr="00250960">
      <w:rPr>
        <w:rFonts w:ascii="IranNastaliq" w:hAnsi="IranNastaliq" w:cs="B Mitra"/>
        <w:noProof/>
        <w:sz w:val="24"/>
        <w:szCs w:val="24"/>
        <w:rtl/>
      </w:rPr>
      <w:drawing>
        <wp:inline distT="0" distB="0" distL="0" distR="0" wp14:anchorId="38B6FE3A" wp14:editId="38B6FE3B">
          <wp:extent cx="441535" cy="5168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 fani herfaee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279" cy="62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</w:t>
    </w:r>
    <w:r w:rsidRPr="00C211D2">
      <w:rPr>
        <w:rFonts w:cs="B Nazanin" w:hint="cs"/>
        <w:b/>
        <w:bCs/>
        <w:sz w:val="28"/>
        <w:szCs w:val="28"/>
        <w:rtl/>
      </w:rPr>
      <w:t>فرم ارزیابی ارتقای رتبه اعضای غیر هیات علمی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A45"/>
    <w:multiLevelType w:val="hybridMultilevel"/>
    <w:tmpl w:val="1A023B5E"/>
    <w:lvl w:ilvl="0" w:tplc="AA6A28D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2493"/>
    <w:multiLevelType w:val="hybridMultilevel"/>
    <w:tmpl w:val="7FBEFE50"/>
    <w:lvl w:ilvl="0" w:tplc="C6320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4373"/>
    <w:multiLevelType w:val="hybridMultilevel"/>
    <w:tmpl w:val="3F94675E"/>
    <w:lvl w:ilvl="0" w:tplc="13A4D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F2B"/>
    <w:multiLevelType w:val="hybridMultilevel"/>
    <w:tmpl w:val="5B8ED294"/>
    <w:lvl w:ilvl="0" w:tplc="6C0C67F4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7101"/>
    <w:multiLevelType w:val="hybridMultilevel"/>
    <w:tmpl w:val="AE1AB34A"/>
    <w:lvl w:ilvl="0" w:tplc="0876F2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E5"/>
    <w:rsid w:val="00000981"/>
    <w:rsid w:val="00000A21"/>
    <w:rsid w:val="0000254B"/>
    <w:rsid w:val="000058B1"/>
    <w:rsid w:val="00005983"/>
    <w:rsid w:val="0002066E"/>
    <w:rsid w:val="000208E7"/>
    <w:rsid w:val="00022C47"/>
    <w:rsid w:val="00023556"/>
    <w:rsid w:val="00023848"/>
    <w:rsid w:val="00023A5F"/>
    <w:rsid w:val="0002593F"/>
    <w:rsid w:val="00035F15"/>
    <w:rsid w:val="00044154"/>
    <w:rsid w:val="00060411"/>
    <w:rsid w:val="000624A4"/>
    <w:rsid w:val="00065D36"/>
    <w:rsid w:val="0007474A"/>
    <w:rsid w:val="000749EC"/>
    <w:rsid w:val="000778DD"/>
    <w:rsid w:val="000844FC"/>
    <w:rsid w:val="000907E5"/>
    <w:rsid w:val="000B5A49"/>
    <w:rsid w:val="000C4056"/>
    <w:rsid w:val="000D1332"/>
    <w:rsid w:val="000D2A63"/>
    <w:rsid w:val="000D5888"/>
    <w:rsid w:val="000E3CB0"/>
    <w:rsid w:val="00127158"/>
    <w:rsid w:val="001341FF"/>
    <w:rsid w:val="00137E4B"/>
    <w:rsid w:val="00152AEE"/>
    <w:rsid w:val="00152B68"/>
    <w:rsid w:val="00156409"/>
    <w:rsid w:val="00157C61"/>
    <w:rsid w:val="00162FC8"/>
    <w:rsid w:val="00176F90"/>
    <w:rsid w:val="0017793C"/>
    <w:rsid w:val="00183D99"/>
    <w:rsid w:val="001A02A4"/>
    <w:rsid w:val="001A3F16"/>
    <w:rsid w:val="001A5EC1"/>
    <w:rsid w:val="001A7A2B"/>
    <w:rsid w:val="001B697C"/>
    <w:rsid w:val="001C70F6"/>
    <w:rsid w:val="001D0450"/>
    <w:rsid w:val="001D3996"/>
    <w:rsid w:val="001D3D07"/>
    <w:rsid w:val="001D4662"/>
    <w:rsid w:val="001D50AD"/>
    <w:rsid w:val="001E28F0"/>
    <w:rsid w:val="00223403"/>
    <w:rsid w:val="00224730"/>
    <w:rsid w:val="00232456"/>
    <w:rsid w:val="00235086"/>
    <w:rsid w:val="002351BE"/>
    <w:rsid w:val="002361E2"/>
    <w:rsid w:val="00242697"/>
    <w:rsid w:val="0024317B"/>
    <w:rsid w:val="0024347E"/>
    <w:rsid w:val="00256ADD"/>
    <w:rsid w:val="002611DC"/>
    <w:rsid w:val="00261D7E"/>
    <w:rsid w:val="0026336D"/>
    <w:rsid w:val="002654F1"/>
    <w:rsid w:val="0026729B"/>
    <w:rsid w:val="0027765D"/>
    <w:rsid w:val="00277E3E"/>
    <w:rsid w:val="002A4F91"/>
    <w:rsid w:val="002B0393"/>
    <w:rsid w:val="002B5A1E"/>
    <w:rsid w:val="002C1569"/>
    <w:rsid w:val="002C2A3C"/>
    <w:rsid w:val="002D39CD"/>
    <w:rsid w:val="002E2EDC"/>
    <w:rsid w:val="002E7760"/>
    <w:rsid w:val="002F52EE"/>
    <w:rsid w:val="0030238F"/>
    <w:rsid w:val="003066D4"/>
    <w:rsid w:val="00307155"/>
    <w:rsid w:val="0031002F"/>
    <w:rsid w:val="00322265"/>
    <w:rsid w:val="00323104"/>
    <w:rsid w:val="003250A6"/>
    <w:rsid w:val="00325A69"/>
    <w:rsid w:val="003316B4"/>
    <w:rsid w:val="00332327"/>
    <w:rsid w:val="0035492D"/>
    <w:rsid w:val="00363C69"/>
    <w:rsid w:val="0036548A"/>
    <w:rsid w:val="003846D8"/>
    <w:rsid w:val="00385F72"/>
    <w:rsid w:val="00390C98"/>
    <w:rsid w:val="00393D3B"/>
    <w:rsid w:val="00395D31"/>
    <w:rsid w:val="003A373F"/>
    <w:rsid w:val="003A7EF5"/>
    <w:rsid w:val="003C7BF5"/>
    <w:rsid w:val="003D2F1C"/>
    <w:rsid w:val="003E51B9"/>
    <w:rsid w:val="003F16AF"/>
    <w:rsid w:val="003F4F1C"/>
    <w:rsid w:val="003F6060"/>
    <w:rsid w:val="004030E6"/>
    <w:rsid w:val="00404E5B"/>
    <w:rsid w:val="00407392"/>
    <w:rsid w:val="004112E2"/>
    <w:rsid w:val="0041788E"/>
    <w:rsid w:val="00422424"/>
    <w:rsid w:val="00437A45"/>
    <w:rsid w:val="00440612"/>
    <w:rsid w:val="00445D38"/>
    <w:rsid w:val="0045049A"/>
    <w:rsid w:val="004515F3"/>
    <w:rsid w:val="004646F2"/>
    <w:rsid w:val="00471A07"/>
    <w:rsid w:val="004725FD"/>
    <w:rsid w:val="004756FB"/>
    <w:rsid w:val="0047773F"/>
    <w:rsid w:val="004800D8"/>
    <w:rsid w:val="00480E45"/>
    <w:rsid w:val="004968B2"/>
    <w:rsid w:val="004A6118"/>
    <w:rsid w:val="004B077A"/>
    <w:rsid w:val="004B30F3"/>
    <w:rsid w:val="004B3F92"/>
    <w:rsid w:val="004C2812"/>
    <w:rsid w:val="004D27E6"/>
    <w:rsid w:val="004E0947"/>
    <w:rsid w:val="004E557B"/>
    <w:rsid w:val="004E7C6E"/>
    <w:rsid w:val="004F1725"/>
    <w:rsid w:val="004F2941"/>
    <w:rsid w:val="00502986"/>
    <w:rsid w:val="005115C4"/>
    <w:rsid w:val="00515E62"/>
    <w:rsid w:val="00521797"/>
    <w:rsid w:val="00540732"/>
    <w:rsid w:val="0054327E"/>
    <w:rsid w:val="005537AC"/>
    <w:rsid w:val="00553837"/>
    <w:rsid w:val="00562756"/>
    <w:rsid w:val="005704B7"/>
    <w:rsid w:val="00570733"/>
    <w:rsid w:val="00574778"/>
    <w:rsid w:val="005762D7"/>
    <w:rsid w:val="00577719"/>
    <w:rsid w:val="005801E3"/>
    <w:rsid w:val="00582EFD"/>
    <w:rsid w:val="0058321E"/>
    <w:rsid w:val="00591B9C"/>
    <w:rsid w:val="00597002"/>
    <w:rsid w:val="005A0F23"/>
    <w:rsid w:val="005B5642"/>
    <w:rsid w:val="005B6265"/>
    <w:rsid w:val="005C18D4"/>
    <w:rsid w:val="005D6C61"/>
    <w:rsid w:val="005E5AEF"/>
    <w:rsid w:val="005F18C1"/>
    <w:rsid w:val="005F26E4"/>
    <w:rsid w:val="005F4309"/>
    <w:rsid w:val="005F67B2"/>
    <w:rsid w:val="006010BE"/>
    <w:rsid w:val="00601DBF"/>
    <w:rsid w:val="00612290"/>
    <w:rsid w:val="0061583D"/>
    <w:rsid w:val="00622DB8"/>
    <w:rsid w:val="00626471"/>
    <w:rsid w:val="00627642"/>
    <w:rsid w:val="00632A35"/>
    <w:rsid w:val="006334E3"/>
    <w:rsid w:val="00646475"/>
    <w:rsid w:val="0064731C"/>
    <w:rsid w:val="00647ECF"/>
    <w:rsid w:val="00656332"/>
    <w:rsid w:val="00660B6D"/>
    <w:rsid w:val="00661263"/>
    <w:rsid w:val="00664546"/>
    <w:rsid w:val="00664B15"/>
    <w:rsid w:val="00671E3A"/>
    <w:rsid w:val="00684517"/>
    <w:rsid w:val="0069193D"/>
    <w:rsid w:val="006A08F8"/>
    <w:rsid w:val="006C016E"/>
    <w:rsid w:val="006C3341"/>
    <w:rsid w:val="006C49F1"/>
    <w:rsid w:val="006C73F3"/>
    <w:rsid w:val="006D109E"/>
    <w:rsid w:val="006D1AA5"/>
    <w:rsid w:val="006D238B"/>
    <w:rsid w:val="006D30AB"/>
    <w:rsid w:val="006D4955"/>
    <w:rsid w:val="006D74EB"/>
    <w:rsid w:val="006E273C"/>
    <w:rsid w:val="006E42B1"/>
    <w:rsid w:val="007079D8"/>
    <w:rsid w:val="0071106C"/>
    <w:rsid w:val="00726107"/>
    <w:rsid w:val="007340A7"/>
    <w:rsid w:val="00752617"/>
    <w:rsid w:val="00765955"/>
    <w:rsid w:val="007717A6"/>
    <w:rsid w:val="00772FF1"/>
    <w:rsid w:val="007812A5"/>
    <w:rsid w:val="007949DF"/>
    <w:rsid w:val="007B6107"/>
    <w:rsid w:val="007D2D02"/>
    <w:rsid w:val="007D3563"/>
    <w:rsid w:val="007D49D5"/>
    <w:rsid w:val="007E1031"/>
    <w:rsid w:val="007E2160"/>
    <w:rsid w:val="007F1BEE"/>
    <w:rsid w:val="007F4409"/>
    <w:rsid w:val="007F5865"/>
    <w:rsid w:val="00802B41"/>
    <w:rsid w:val="00804D49"/>
    <w:rsid w:val="008134C0"/>
    <w:rsid w:val="008157ED"/>
    <w:rsid w:val="0082530E"/>
    <w:rsid w:val="0082774C"/>
    <w:rsid w:val="0083058D"/>
    <w:rsid w:val="00840A25"/>
    <w:rsid w:val="008440B2"/>
    <w:rsid w:val="00844C30"/>
    <w:rsid w:val="00845983"/>
    <w:rsid w:val="00847429"/>
    <w:rsid w:val="00860FF8"/>
    <w:rsid w:val="00861DFB"/>
    <w:rsid w:val="0086334C"/>
    <w:rsid w:val="0087429F"/>
    <w:rsid w:val="00887B02"/>
    <w:rsid w:val="008938BD"/>
    <w:rsid w:val="008964E5"/>
    <w:rsid w:val="00896F36"/>
    <w:rsid w:val="00897D3A"/>
    <w:rsid w:val="008A0BE0"/>
    <w:rsid w:val="008A257B"/>
    <w:rsid w:val="008B2907"/>
    <w:rsid w:val="008B29CC"/>
    <w:rsid w:val="008B32A4"/>
    <w:rsid w:val="008B7BBC"/>
    <w:rsid w:val="008C2595"/>
    <w:rsid w:val="008C27EF"/>
    <w:rsid w:val="008C346C"/>
    <w:rsid w:val="008C5992"/>
    <w:rsid w:val="008D1AE6"/>
    <w:rsid w:val="008E1AA1"/>
    <w:rsid w:val="008E2463"/>
    <w:rsid w:val="008E5F21"/>
    <w:rsid w:val="008E76E2"/>
    <w:rsid w:val="00902A9C"/>
    <w:rsid w:val="00902E4A"/>
    <w:rsid w:val="0090382A"/>
    <w:rsid w:val="009041F8"/>
    <w:rsid w:val="00913F2D"/>
    <w:rsid w:val="00921F9A"/>
    <w:rsid w:val="0093329A"/>
    <w:rsid w:val="009369D8"/>
    <w:rsid w:val="0095007D"/>
    <w:rsid w:val="009568BE"/>
    <w:rsid w:val="00956E4E"/>
    <w:rsid w:val="00965FD4"/>
    <w:rsid w:val="00977C4C"/>
    <w:rsid w:val="00982C2F"/>
    <w:rsid w:val="009901C8"/>
    <w:rsid w:val="00996658"/>
    <w:rsid w:val="009A4594"/>
    <w:rsid w:val="009B50E0"/>
    <w:rsid w:val="009B5F2B"/>
    <w:rsid w:val="009C1DA5"/>
    <w:rsid w:val="009D0DF1"/>
    <w:rsid w:val="009D17F6"/>
    <w:rsid w:val="009D20A5"/>
    <w:rsid w:val="009D2F12"/>
    <w:rsid w:val="009D7F3E"/>
    <w:rsid w:val="009E2DA6"/>
    <w:rsid w:val="009F2ADA"/>
    <w:rsid w:val="009F7082"/>
    <w:rsid w:val="00A005BA"/>
    <w:rsid w:val="00A13041"/>
    <w:rsid w:val="00A21754"/>
    <w:rsid w:val="00A2749F"/>
    <w:rsid w:val="00A32F4C"/>
    <w:rsid w:val="00A46FDC"/>
    <w:rsid w:val="00A507B2"/>
    <w:rsid w:val="00A5755A"/>
    <w:rsid w:val="00A57D3D"/>
    <w:rsid w:val="00A635DD"/>
    <w:rsid w:val="00A70AD6"/>
    <w:rsid w:val="00A70D3F"/>
    <w:rsid w:val="00A75342"/>
    <w:rsid w:val="00A81ADC"/>
    <w:rsid w:val="00A86E44"/>
    <w:rsid w:val="00A87348"/>
    <w:rsid w:val="00A93BD1"/>
    <w:rsid w:val="00A96D14"/>
    <w:rsid w:val="00AA2EE7"/>
    <w:rsid w:val="00AA3DDD"/>
    <w:rsid w:val="00AA4512"/>
    <w:rsid w:val="00AA7032"/>
    <w:rsid w:val="00AB4333"/>
    <w:rsid w:val="00AC07FD"/>
    <w:rsid w:val="00AC20C6"/>
    <w:rsid w:val="00AD2381"/>
    <w:rsid w:val="00AF0B77"/>
    <w:rsid w:val="00AF1D3E"/>
    <w:rsid w:val="00AF205F"/>
    <w:rsid w:val="00B03DE3"/>
    <w:rsid w:val="00B162AC"/>
    <w:rsid w:val="00B24A50"/>
    <w:rsid w:val="00B2758D"/>
    <w:rsid w:val="00B31B32"/>
    <w:rsid w:val="00B45FAE"/>
    <w:rsid w:val="00B47531"/>
    <w:rsid w:val="00B5237B"/>
    <w:rsid w:val="00B5553E"/>
    <w:rsid w:val="00B61645"/>
    <w:rsid w:val="00B77E96"/>
    <w:rsid w:val="00B805EF"/>
    <w:rsid w:val="00B855BB"/>
    <w:rsid w:val="00B85819"/>
    <w:rsid w:val="00BA1FC5"/>
    <w:rsid w:val="00BA6365"/>
    <w:rsid w:val="00BB028D"/>
    <w:rsid w:val="00BB527B"/>
    <w:rsid w:val="00BC0412"/>
    <w:rsid w:val="00BC240A"/>
    <w:rsid w:val="00BD27F9"/>
    <w:rsid w:val="00BD349C"/>
    <w:rsid w:val="00BE1949"/>
    <w:rsid w:val="00BE53F9"/>
    <w:rsid w:val="00BF0EB2"/>
    <w:rsid w:val="00BF20F9"/>
    <w:rsid w:val="00BF5374"/>
    <w:rsid w:val="00BF7201"/>
    <w:rsid w:val="00C005D0"/>
    <w:rsid w:val="00C0297F"/>
    <w:rsid w:val="00C172A3"/>
    <w:rsid w:val="00C17CAE"/>
    <w:rsid w:val="00C211D2"/>
    <w:rsid w:val="00C2671A"/>
    <w:rsid w:val="00C355B8"/>
    <w:rsid w:val="00C51293"/>
    <w:rsid w:val="00C51B92"/>
    <w:rsid w:val="00C52B6F"/>
    <w:rsid w:val="00C53689"/>
    <w:rsid w:val="00C54C35"/>
    <w:rsid w:val="00C625B4"/>
    <w:rsid w:val="00C66E8F"/>
    <w:rsid w:val="00CA2889"/>
    <w:rsid w:val="00CB2479"/>
    <w:rsid w:val="00CB3083"/>
    <w:rsid w:val="00CC155C"/>
    <w:rsid w:val="00CC4558"/>
    <w:rsid w:val="00CD3374"/>
    <w:rsid w:val="00CD64E9"/>
    <w:rsid w:val="00CE4213"/>
    <w:rsid w:val="00CE53F0"/>
    <w:rsid w:val="00CE6DCF"/>
    <w:rsid w:val="00CF1280"/>
    <w:rsid w:val="00CF490D"/>
    <w:rsid w:val="00CF5C5A"/>
    <w:rsid w:val="00D11B73"/>
    <w:rsid w:val="00D1562C"/>
    <w:rsid w:val="00D17C11"/>
    <w:rsid w:val="00D2001C"/>
    <w:rsid w:val="00D30104"/>
    <w:rsid w:val="00D32329"/>
    <w:rsid w:val="00D34129"/>
    <w:rsid w:val="00D34EBD"/>
    <w:rsid w:val="00D37844"/>
    <w:rsid w:val="00D507FC"/>
    <w:rsid w:val="00D522CA"/>
    <w:rsid w:val="00D52F25"/>
    <w:rsid w:val="00D5660C"/>
    <w:rsid w:val="00D633BB"/>
    <w:rsid w:val="00D6586D"/>
    <w:rsid w:val="00D67123"/>
    <w:rsid w:val="00D7211F"/>
    <w:rsid w:val="00D770E9"/>
    <w:rsid w:val="00D902C1"/>
    <w:rsid w:val="00D9134D"/>
    <w:rsid w:val="00D9382E"/>
    <w:rsid w:val="00D96F5C"/>
    <w:rsid w:val="00D97C67"/>
    <w:rsid w:val="00DA5770"/>
    <w:rsid w:val="00DB3D71"/>
    <w:rsid w:val="00DB4458"/>
    <w:rsid w:val="00DC03C7"/>
    <w:rsid w:val="00DC066A"/>
    <w:rsid w:val="00DC2B02"/>
    <w:rsid w:val="00DE0E7F"/>
    <w:rsid w:val="00DE5093"/>
    <w:rsid w:val="00DE6A9D"/>
    <w:rsid w:val="00DF11B7"/>
    <w:rsid w:val="00DF29BF"/>
    <w:rsid w:val="00DF5E3A"/>
    <w:rsid w:val="00DF6998"/>
    <w:rsid w:val="00E107F8"/>
    <w:rsid w:val="00E112E8"/>
    <w:rsid w:val="00E14787"/>
    <w:rsid w:val="00E22548"/>
    <w:rsid w:val="00E25CE4"/>
    <w:rsid w:val="00E36F67"/>
    <w:rsid w:val="00E44E1B"/>
    <w:rsid w:val="00E470E7"/>
    <w:rsid w:val="00E501BC"/>
    <w:rsid w:val="00E53740"/>
    <w:rsid w:val="00E61013"/>
    <w:rsid w:val="00E6308A"/>
    <w:rsid w:val="00E631FA"/>
    <w:rsid w:val="00E63BC2"/>
    <w:rsid w:val="00E72062"/>
    <w:rsid w:val="00E73C7A"/>
    <w:rsid w:val="00E840F2"/>
    <w:rsid w:val="00E91C89"/>
    <w:rsid w:val="00E94AA3"/>
    <w:rsid w:val="00EA0438"/>
    <w:rsid w:val="00EA0A65"/>
    <w:rsid w:val="00EA3B3B"/>
    <w:rsid w:val="00EA3DFC"/>
    <w:rsid w:val="00EA48EC"/>
    <w:rsid w:val="00EB35DB"/>
    <w:rsid w:val="00EB7ED9"/>
    <w:rsid w:val="00EC02BF"/>
    <w:rsid w:val="00EC62BC"/>
    <w:rsid w:val="00EE419B"/>
    <w:rsid w:val="00EE4C61"/>
    <w:rsid w:val="00F0007D"/>
    <w:rsid w:val="00F048AB"/>
    <w:rsid w:val="00F055A0"/>
    <w:rsid w:val="00F05627"/>
    <w:rsid w:val="00F06351"/>
    <w:rsid w:val="00F16317"/>
    <w:rsid w:val="00F26261"/>
    <w:rsid w:val="00F31FB9"/>
    <w:rsid w:val="00F33D5A"/>
    <w:rsid w:val="00F45858"/>
    <w:rsid w:val="00F4636F"/>
    <w:rsid w:val="00F50D10"/>
    <w:rsid w:val="00F50D52"/>
    <w:rsid w:val="00F5398F"/>
    <w:rsid w:val="00F56959"/>
    <w:rsid w:val="00F634CD"/>
    <w:rsid w:val="00F63767"/>
    <w:rsid w:val="00F651FC"/>
    <w:rsid w:val="00F70162"/>
    <w:rsid w:val="00F7022C"/>
    <w:rsid w:val="00F7046A"/>
    <w:rsid w:val="00F708B3"/>
    <w:rsid w:val="00F80E2E"/>
    <w:rsid w:val="00F81AA0"/>
    <w:rsid w:val="00F87AA8"/>
    <w:rsid w:val="00F90773"/>
    <w:rsid w:val="00F91057"/>
    <w:rsid w:val="00F9429D"/>
    <w:rsid w:val="00FB0E3F"/>
    <w:rsid w:val="00FB3C12"/>
    <w:rsid w:val="00FB60A3"/>
    <w:rsid w:val="00FB7EB8"/>
    <w:rsid w:val="00FC0011"/>
    <w:rsid w:val="00FC1835"/>
    <w:rsid w:val="00FC39CD"/>
    <w:rsid w:val="00FC5C03"/>
    <w:rsid w:val="00FC774B"/>
    <w:rsid w:val="00FD146F"/>
    <w:rsid w:val="00FD3A81"/>
    <w:rsid w:val="00FE01E9"/>
    <w:rsid w:val="00FE0EAA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6FB8D"/>
  <w15:docId w15:val="{F3034B45-04E9-430B-900E-9BC11E92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F9"/>
  </w:style>
  <w:style w:type="paragraph" w:styleId="Footer">
    <w:name w:val="footer"/>
    <w:basedOn w:val="Normal"/>
    <w:link w:val="FooterChar"/>
    <w:uiPriority w:val="99"/>
    <w:unhideWhenUsed/>
    <w:rsid w:val="00BE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ECEA-0F34-4FD2-887E-C95C81A2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فلاحی محمد</dc:creator>
  <cp:keywords/>
  <dc:description/>
  <cp:lastModifiedBy>بختی, کلثوم</cp:lastModifiedBy>
  <cp:revision>2</cp:revision>
  <cp:lastPrinted>2021-02-09T06:52:00Z</cp:lastPrinted>
  <dcterms:created xsi:type="dcterms:W3CDTF">2021-02-16T11:44:00Z</dcterms:created>
  <dcterms:modified xsi:type="dcterms:W3CDTF">2021-02-16T11:44:00Z</dcterms:modified>
</cp:coreProperties>
</file>